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8B2" w:rsidRDefault="008F586E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>
        <w:rPr>
          <w:rFonts w:asciiTheme="minorEastAsia" w:eastAsiaTheme="minorEastAsia" w:hAnsiTheme="minorEastAsia"/>
          <w:b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Theme="minorEastAsia" w:eastAsiaTheme="minorEastAsia" w:hAnsiTheme="minorEastAsia"/>
          <w:b/>
          <w:sz w:val="44"/>
          <w:szCs w:val="44"/>
        </w:rPr>
        <w:instrText>ADDIN CNKISM.UserStyle</w:instrText>
      </w:r>
      <w:r>
        <w:rPr>
          <w:rFonts w:asciiTheme="minorEastAsia" w:eastAsiaTheme="minorEastAsia" w:hAnsiTheme="minorEastAsia"/>
          <w:b/>
          <w:sz w:val="44"/>
          <w:szCs w:val="44"/>
        </w:rPr>
      </w:r>
      <w:r>
        <w:rPr>
          <w:rFonts w:asciiTheme="minorEastAsia" w:eastAsiaTheme="minorEastAsia" w:hAnsiTheme="minorEastAsia"/>
          <w:b/>
          <w:sz w:val="44"/>
          <w:szCs w:val="44"/>
        </w:rPr>
        <w:fldChar w:fldCharType="end"/>
      </w:r>
    </w:p>
    <w:p w:rsidR="00B218B2" w:rsidRDefault="00B218B2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218B2" w:rsidRDefault="008F586E">
      <w:pPr>
        <w:jc w:val="center"/>
        <w:rPr>
          <w:rFonts w:ascii="方正小标宋简体" w:eastAsia="方正小标宋简体" w:hAnsiTheme="minorEastAsia"/>
          <w:b/>
          <w:sz w:val="84"/>
          <w:szCs w:val="84"/>
        </w:rPr>
      </w:pPr>
      <w:r>
        <w:rPr>
          <w:rFonts w:ascii="方正小标宋简体" w:eastAsia="方正小标宋简体" w:hAnsiTheme="minorEastAsia" w:hint="eastAsia"/>
          <w:b/>
          <w:sz w:val="84"/>
          <w:szCs w:val="84"/>
        </w:rPr>
        <w:t>湖 北 民 族 大 学</w:t>
      </w:r>
    </w:p>
    <w:p w:rsidR="00B218B2" w:rsidRDefault="00B218B2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B218B2" w:rsidRDefault="00B218B2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B218B2" w:rsidRDefault="008F586E">
      <w:pPr>
        <w:jc w:val="center"/>
        <w:rPr>
          <w:rFonts w:ascii="黑体" w:eastAsia="黑体" w:hAnsi="黑体"/>
          <w:sz w:val="72"/>
          <w:szCs w:val="72"/>
        </w:rPr>
      </w:pPr>
      <w:r>
        <w:rPr>
          <w:rFonts w:ascii="黑体" w:eastAsia="黑体" w:hAnsi="黑体" w:hint="eastAsia"/>
          <w:sz w:val="72"/>
          <w:szCs w:val="72"/>
        </w:rPr>
        <w:t>课程与教学设计</w:t>
      </w:r>
    </w:p>
    <w:p w:rsidR="00B218B2" w:rsidRDefault="008F586E">
      <w:pPr>
        <w:spacing w:before="240"/>
        <w:jc w:val="center"/>
        <w:rPr>
          <w:rFonts w:asciiTheme="minorEastAsia" w:eastAsiaTheme="minorEastAsia" w:hAnsiTheme="minorEastAsia"/>
          <w:b/>
          <w:bCs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>（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  <w:u w:val="single"/>
        </w:rPr>
        <w:t xml:space="preserve">     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>年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  <w:u w:val="single"/>
        </w:rPr>
        <w:t xml:space="preserve">   </w:t>
      </w:r>
      <w:r w:rsidRPr="00253DBB">
        <w:rPr>
          <w:rFonts w:asciiTheme="minorEastAsia" w:eastAsiaTheme="minorEastAsia" w:hAnsiTheme="minorEastAsia" w:hint="eastAsia"/>
          <w:b/>
          <w:bCs/>
          <w:sz w:val="44"/>
          <w:szCs w:val="44"/>
        </w:rPr>
        <w:t>季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>学期）</w:t>
      </w:r>
    </w:p>
    <w:p w:rsidR="00B218B2" w:rsidRDefault="00B218B2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B218B2" w:rsidRDefault="00B218B2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B218B2" w:rsidRDefault="00B218B2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B218B2" w:rsidRDefault="008F586E">
      <w:pPr>
        <w:spacing w:line="360" w:lineRule="auto"/>
        <w:ind w:firstLineChars="100" w:firstLine="442"/>
        <w:rPr>
          <w:rFonts w:asciiTheme="minorEastAsia" w:eastAsiaTheme="minorEastAsia" w:hAnsiTheme="minorEastAsia"/>
          <w:b/>
          <w:bCs/>
          <w:sz w:val="44"/>
          <w:szCs w:val="44"/>
          <w:u w:val="single"/>
        </w:rPr>
      </w:pP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 xml:space="preserve">教 学 单 位 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  <w:u w:val="single"/>
        </w:rPr>
        <w:t xml:space="preserve">                        </w:t>
      </w:r>
    </w:p>
    <w:p w:rsidR="00B218B2" w:rsidRDefault="008F586E">
      <w:pPr>
        <w:spacing w:line="360" w:lineRule="auto"/>
        <w:ind w:firstLineChars="100" w:firstLine="442"/>
        <w:rPr>
          <w:rFonts w:asciiTheme="minorEastAsia" w:eastAsiaTheme="minorEastAsia" w:hAnsiTheme="minorEastAsia"/>
          <w:b/>
          <w:bCs/>
          <w:sz w:val="44"/>
          <w:szCs w:val="44"/>
          <w:u w:val="single"/>
        </w:rPr>
      </w:pPr>
      <w:r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课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 xml:space="preserve"> 程 名 </w:t>
      </w:r>
      <w:r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称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 xml:space="preserve"> 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  <w:u w:val="single"/>
        </w:rPr>
        <w:t xml:space="preserve">                        </w:t>
      </w:r>
    </w:p>
    <w:p w:rsidR="00B218B2" w:rsidRDefault="008F586E">
      <w:pPr>
        <w:spacing w:line="360" w:lineRule="auto"/>
        <w:ind w:firstLineChars="100" w:firstLine="442"/>
        <w:rPr>
          <w:rFonts w:asciiTheme="minorEastAsia" w:eastAsiaTheme="minorEastAsia" w:hAnsiTheme="minorEastAsia"/>
          <w:b/>
          <w:bCs/>
          <w:sz w:val="44"/>
          <w:szCs w:val="44"/>
          <w:u w:val="single"/>
        </w:rPr>
      </w:pP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 xml:space="preserve">授 </w:t>
      </w:r>
      <w:r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课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 xml:space="preserve"> </w:t>
      </w:r>
      <w:r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教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 xml:space="preserve"> </w:t>
      </w:r>
      <w:r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师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 xml:space="preserve"> 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  <w:u w:val="single"/>
        </w:rPr>
        <w:t xml:space="preserve">                        </w:t>
      </w:r>
    </w:p>
    <w:p w:rsidR="00B218B2" w:rsidRDefault="008F586E">
      <w:pPr>
        <w:spacing w:line="360" w:lineRule="auto"/>
        <w:ind w:firstLineChars="100" w:firstLine="442"/>
        <w:rPr>
          <w:rFonts w:asciiTheme="minorEastAsia" w:eastAsiaTheme="minorEastAsia" w:hAnsiTheme="minorEastAsia"/>
          <w:b/>
          <w:bCs/>
          <w:sz w:val="44"/>
          <w:szCs w:val="44"/>
          <w:u w:val="single"/>
        </w:rPr>
      </w:pP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 xml:space="preserve">授 </w:t>
      </w:r>
      <w:r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课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 xml:space="preserve"> </w:t>
      </w:r>
      <w:r>
        <w:rPr>
          <w:rFonts w:asciiTheme="minorEastAsia" w:eastAsiaTheme="minorEastAsia" w:hAnsiTheme="minorEastAsia" w:cs="宋体" w:hint="eastAsia"/>
          <w:b/>
          <w:bCs/>
          <w:sz w:val="44"/>
          <w:szCs w:val="44"/>
        </w:rPr>
        <w:t>班 级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</w:rPr>
        <w:t xml:space="preserve"> </w:t>
      </w:r>
      <w:r>
        <w:rPr>
          <w:rFonts w:asciiTheme="minorEastAsia" w:eastAsiaTheme="minorEastAsia" w:hAnsiTheme="minorEastAsia" w:hint="eastAsia"/>
          <w:b/>
          <w:bCs/>
          <w:sz w:val="44"/>
          <w:szCs w:val="44"/>
          <w:u w:val="single"/>
        </w:rPr>
        <w:t xml:space="preserve">                        </w:t>
      </w:r>
    </w:p>
    <w:p w:rsidR="00B218B2" w:rsidRDefault="00B218B2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B218B2" w:rsidRDefault="00B218B2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B218B2" w:rsidRDefault="00B218B2">
      <w:pPr>
        <w:jc w:val="center"/>
        <w:rPr>
          <w:rFonts w:asciiTheme="minorEastAsia" w:eastAsiaTheme="minorEastAsia" w:hAnsiTheme="minorEastAsia"/>
          <w:sz w:val="44"/>
          <w:szCs w:val="44"/>
        </w:rPr>
      </w:pPr>
    </w:p>
    <w:p w:rsidR="00B218B2" w:rsidRDefault="008F586E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>
        <w:rPr>
          <w:rFonts w:asciiTheme="minorEastAsia" w:eastAsiaTheme="minorEastAsia" w:hAnsiTheme="minorEastAsia" w:hint="eastAsia"/>
          <w:sz w:val="44"/>
          <w:szCs w:val="44"/>
        </w:rPr>
        <w:t xml:space="preserve">  </w:t>
      </w:r>
      <w:r>
        <w:rPr>
          <w:rFonts w:asciiTheme="minorEastAsia" w:eastAsiaTheme="minorEastAsia" w:hAnsiTheme="minorEastAsia" w:hint="eastAsia"/>
          <w:b/>
          <w:sz w:val="44"/>
          <w:szCs w:val="44"/>
        </w:rPr>
        <w:t xml:space="preserve"> 年     月     日</w:t>
      </w:r>
    </w:p>
    <w:p w:rsidR="00B218B2" w:rsidRDefault="00B218B2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218B2" w:rsidRDefault="00B218B2">
      <w:pPr>
        <w:jc w:val="center"/>
        <w:rPr>
          <w:rFonts w:asciiTheme="minorEastAsia" w:eastAsiaTheme="minorEastAsia" w:hAnsiTheme="minorEastAsia"/>
          <w:b/>
          <w:sz w:val="44"/>
          <w:szCs w:val="44"/>
        </w:rPr>
      </w:pPr>
    </w:p>
    <w:p w:rsidR="00B218B2" w:rsidRDefault="008F586E">
      <w:pPr>
        <w:pageBreakBefore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>
        <w:rPr>
          <w:rFonts w:asciiTheme="minorEastAsia" w:eastAsiaTheme="minorEastAsia" w:hAnsiTheme="minorEastAsia" w:hint="eastAsia"/>
          <w:b/>
          <w:sz w:val="44"/>
          <w:szCs w:val="44"/>
        </w:rPr>
        <w:lastRenderedPageBreak/>
        <w:t>编  写  说  明</w:t>
      </w:r>
    </w:p>
    <w:p w:rsidR="00B218B2" w:rsidRDefault="00B218B2">
      <w:pPr>
        <w:spacing w:line="360" w:lineRule="auto"/>
        <w:ind w:leftChars="200" w:left="870" w:hangingChars="150" w:hanging="450"/>
        <w:rPr>
          <w:rFonts w:ascii="方正仿宋简体" w:eastAsia="方正仿宋简体"/>
          <w:sz w:val="30"/>
          <w:szCs w:val="30"/>
        </w:rPr>
      </w:pPr>
    </w:p>
    <w:p w:rsidR="00B218B2" w:rsidRDefault="00B218B2">
      <w:pPr>
        <w:spacing w:line="360" w:lineRule="auto"/>
        <w:ind w:leftChars="200" w:left="870" w:hangingChars="150" w:hanging="450"/>
        <w:rPr>
          <w:rFonts w:ascii="方正仿宋简体" w:eastAsia="方正仿宋简体"/>
          <w:sz w:val="30"/>
          <w:szCs w:val="30"/>
        </w:rPr>
      </w:pPr>
    </w:p>
    <w:p w:rsidR="00B218B2" w:rsidRDefault="008F586E" w:rsidP="00F46EE3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>
        <w:rPr>
          <w:rFonts w:ascii="方正仿宋简体" w:eastAsia="方正仿宋简体" w:hint="eastAsia"/>
          <w:sz w:val="30"/>
          <w:szCs w:val="30"/>
        </w:rPr>
        <w:t>1．课程与教学设计是课程教学的规划，包括课程总体设计和单元教学设计两部分。以专业标准、人才培养方案以及课程标准为主要依据，在认真研究课程之后进行填写。</w:t>
      </w:r>
    </w:p>
    <w:p w:rsidR="00B218B2" w:rsidRDefault="008F586E" w:rsidP="00F46EE3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</w:pPr>
      <w:r>
        <w:rPr>
          <w:rFonts w:ascii="方正仿宋简体" w:eastAsia="方正仿宋简体" w:hint="eastAsia"/>
          <w:sz w:val="30"/>
          <w:szCs w:val="30"/>
        </w:rPr>
        <w:t>2．每项内容都要认真填写，文字简洁、条理清晰。</w:t>
      </w:r>
    </w:p>
    <w:p w:rsidR="00B218B2" w:rsidRDefault="008F586E" w:rsidP="00F46EE3">
      <w:pPr>
        <w:spacing w:line="520" w:lineRule="exact"/>
        <w:ind w:firstLineChars="200" w:firstLine="600"/>
        <w:rPr>
          <w:rFonts w:ascii="方正仿宋简体" w:eastAsia="方正仿宋简体"/>
          <w:sz w:val="30"/>
          <w:szCs w:val="30"/>
        </w:rPr>
        <w:sectPr w:rsidR="00B218B2">
          <w:footerReference w:type="default" r:id="rId9"/>
          <w:type w:val="continuous"/>
          <w:pgSz w:w="11907" w:h="16839"/>
          <w:pgMar w:top="1418" w:right="1418" w:bottom="1418" w:left="1418" w:header="851" w:footer="992" w:gutter="0"/>
          <w:cols w:space="425"/>
          <w:docGrid w:linePitch="312"/>
        </w:sectPr>
      </w:pPr>
      <w:r>
        <w:rPr>
          <w:rFonts w:ascii="方正仿宋简体" w:eastAsia="方正仿宋简体" w:hint="eastAsia"/>
          <w:sz w:val="30"/>
          <w:szCs w:val="30"/>
        </w:rPr>
        <w:t>3．用A4纸双面打印，各栏目大小可根据需要调节，但要保持表格的完整性。</w:t>
      </w:r>
    </w:p>
    <w:p w:rsidR="00B218B2" w:rsidRDefault="008F586E">
      <w:pPr>
        <w:spacing w:after="240" w:line="640" w:lineRule="exact"/>
        <w:jc w:val="center"/>
        <w:rPr>
          <w:rFonts w:ascii="仿宋_GB2312" w:hAnsi="’Times New Roman’" w:cs="Arial" w:hint="eastAsia"/>
          <w:b/>
          <w:sz w:val="44"/>
          <w:szCs w:val="44"/>
        </w:rPr>
      </w:pPr>
      <w:r>
        <w:rPr>
          <w:rFonts w:ascii="仿宋_GB2312" w:hAnsi="’Times New Roman’" w:cs="Arial" w:hint="eastAsia"/>
          <w:b/>
          <w:sz w:val="44"/>
          <w:szCs w:val="44"/>
        </w:rPr>
        <w:lastRenderedPageBreak/>
        <w:t>一、课程总体设计</w:t>
      </w:r>
    </w:p>
    <w:tbl>
      <w:tblPr>
        <w:tblStyle w:val="a7"/>
        <w:tblW w:w="9753" w:type="dxa"/>
        <w:jc w:val="center"/>
        <w:tblLayout w:type="fixed"/>
        <w:tblLook w:val="04A0" w:firstRow="1" w:lastRow="0" w:firstColumn="1" w:lastColumn="0" w:noHBand="0" w:noVBand="1"/>
      </w:tblPr>
      <w:tblGrid>
        <w:gridCol w:w="1475"/>
        <w:gridCol w:w="3914"/>
        <w:gridCol w:w="2182"/>
        <w:gridCol w:w="2182"/>
      </w:tblGrid>
      <w:tr w:rsidR="00B218B2">
        <w:trPr>
          <w:trHeight w:hRule="exact" w:val="510"/>
          <w:jc w:val="center"/>
        </w:trPr>
        <w:tc>
          <w:tcPr>
            <w:tcW w:w="1475" w:type="dxa"/>
            <w:vAlign w:val="center"/>
          </w:tcPr>
          <w:p w:rsidR="00B218B2" w:rsidRDefault="008F586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课程名称</w:t>
            </w:r>
          </w:p>
        </w:tc>
        <w:tc>
          <w:tcPr>
            <w:tcW w:w="3914" w:type="dxa"/>
            <w:vAlign w:val="center"/>
          </w:tcPr>
          <w:p w:rsidR="00B218B2" w:rsidRDefault="00B218B2">
            <w:pPr>
              <w:rPr>
                <w:rFonts w:eastAsiaTheme="minorEastAsia"/>
              </w:rPr>
            </w:pPr>
          </w:p>
        </w:tc>
        <w:tc>
          <w:tcPr>
            <w:tcW w:w="2182" w:type="dxa"/>
            <w:vAlign w:val="center"/>
          </w:tcPr>
          <w:p w:rsidR="00B218B2" w:rsidRDefault="008F586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课程编号</w:t>
            </w:r>
          </w:p>
        </w:tc>
        <w:tc>
          <w:tcPr>
            <w:tcW w:w="2182" w:type="dxa"/>
            <w:vAlign w:val="center"/>
          </w:tcPr>
          <w:p w:rsidR="00B218B2" w:rsidRDefault="00B218B2">
            <w:pPr>
              <w:rPr>
                <w:rFonts w:eastAsiaTheme="minorEastAsia"/>
              </w:rPr>
            </w:pPr>
          </w:p>
        </w:tc>
      </w:tr>
      <w:tr w:rsidR="00B218B2">
        <w:trPr>
          <w:trHeight w:hRule="exact" w:val="510"/>
          <w:jc w:val="center"/>
        </w:trPr>
        <w:tc>
          <w:tcPr>
            <w:tcW w:w="1475" w:type="dxa"/>
            <w:vAlign w:val="center"/>
          </w:tcPr>
          <w:p w:rsidR="00B218B2" w:rsidRDefault="008F586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授课班级</w:t>
            </w:r>
          </w:p>
        </w:tc>
        <w:tc>
          <w:tcPr>
            <w:tcW w:w="3914" w:type="dxa"/>
            <w:vAlign w:val="center"/>
          </w:tcPr>
          <w:p w:rsidR="00B218B2" w:rsidRDefault="00B218B2">
            <w:pPr>
              <w:rPr>
                <w:rFonts w:eastAsiaTheme="minorEastAsia"/>
              </w:rPr>
            </w:pPr>
          </w:p>
        </w:tc>
        <w:tc>
          <w:tcPr>
            <w:tcW w:w="2182" w:type="dxa"/>
            <w:vAlign w:val="center"/>
          </w:tcPr>
          <w:p w:rsidR="00B218B2" w:rsidRDefault="008F586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教学团队（教研室）</w:t>
            </w:r>
          </w:p>
        </w:tc>
        <w:tc>
          <w:tcPr>
            <w:tcW w:w="2182" w:type="dxa"/>
            <w:vAlign w:val="center"/>
          </w:tcPr>
          <w:p w:rsidR="00B218B2" w:rsidRDefault="00B218B2">
            <w:pPr>
              <w:rPr>
                <w:rFonts w:eastAsiaTheme="minorEastAsia"/>
              </w:rPr>
            </w:pPr>
          </w:p>
        </w:tc>
      </w:tr>
      <w:tr w:rsidR="00B218B2">
        <w:trPr>
          <w:trHeight w:hRule="exact" w:val="510"/>
          <w:jc w:val="center"/>
        </w:trPr>
        <w:tc>
          <w:tcPr>
            <w:tcW w:w="1475" w:type="dxa"/>
            <w:vAlign w:val="center"/>
          </w:tcPr>
          <w:p w:rsidR="00B218B2" w:rsidRDefault="008F586E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使用教材</w:t>
            </w:r>
          </w:p>
        </w:tc>
        <w:tc>
          <w:tcPr>
            <w:tcW w:w="8278" w:type="dxa"/>
            <w:gridSpan w:val="3"/>
            <w:vAlign w:val="center"/>
          </w:tcPr>
          <w:p w:rsidR="00B218B2" w:rsidRDefault="00B218B2">
            <w:pPr>
              <w:rPr>
                <w:rFonts w:eastAsiaTheme="minorEastAsia"/>
              </w:rPr>
            </w:pPr>
          </w:p>
        </w:tc>
      </w:tr>
      <w:tr w:rsidR="00B218B2">
        <w:trPr>
          <w:trHeight w:hRule="exact" w:val="510"/>
          <w:jc w:val="center"/>
        </w:trPr>
        <w:tc>
          <w:tcPr>
            <w:tcW w:w="1475" w:type="dxa"/>
            <w:vMerge w:val="restart"/>
            <w:vAlign w:val="center"/>
          </w:tcPr>
          <w:p w:rsidR="00B218B2" w:rsidRDefault="008F586E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计划总学时</w:t>
            </w:r>
          </w:p>
        </w:tc>
        <w:tc>
          <w:tcPr>
            <w:tcW w:w="3914" w:type="dxa"/>
            <w:vMerge w:val="restart"/>
            <w:vAlign w:val="center"/>
          </w:tcPr>
          <w:p w:rsidR="00B218B2" w:rsidRDefault="008F586E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课内总学时</w:t>
            </w:r>
            <w:r>
              <w:rPr>
                <w:rFonts w:eastAsiaTheme="minorEastAsia" w:hint="eastAsia"/>
                <w:sz w:val="24"/>
              </w:rPr>
              <w:t xml:space="preserve">     </w:t>
            </w:r>
            <w:r>
              <w:rPr>
                <w:rFonts w:eastAsiaTheme="minorEastAsia" w:hint="eastAsia"/>
                <w:sz w:val="24"/>
              </w:rPr>
              <w:t>学时</w:t>
            </w:r>
          </w:p>
        </w:tc>
        <w:tc>
          <w:tcPr>
            <w:tcW w:w="4364" w:type="dxa"/>
            <w:gridSpan w:val="2"/>
            <w:vAlign w:val="center"/>
          </w:tcPr>
          <w:p w:rsidR="00B218B2" w:rsidRDefault="008F586E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讲授</w:t>
            </w:r>
            <w:r>
              <w:rPr>
                <w:rFonts w:eastAsiaTheme="minorEastAsia" w:hint="eastAsia"/>
                <w:sz w:val="24"/>
              </w:rPr>
              <w:t xml:space="preserve">     </w:t>
            </w:r>
            <w:r>
              <w:rPr>
                <w:rFonts w:eastAsiaTheme="minorEastAsia" w:hint="eastAsia"/>
                <w:sz w:val="24"/>
              </w:rPr>
              <w:t>学时</w:t>
            </w:r>
          </w:p>
        </w:tc>
      </w:tr>
      <w:tr w:rsidR="00B218B2">
        <w:trPr>
          <w:trHeight w:hRule="exact" w:val="510"/>
          <w:jc w:val="center"/>
        </w:trPr>
        <w:tc>
          <w:tcPr>
            <w:tcW w:w="1475" w:type="dxa"/>
            <w:vMerge/>
            <w:vAlign w:val="center"/>
          </w:tcPr>
          <w:p w:rsidR="00B218B2" w:rsidRDefault="00B218B2">
            <w:pPr>
              <w:rPr>
                <w:sz w:val="24"/>
              </w:rPr>
            </w:pPr>
          </w:p>
        </w:tc>
        <w:tc>
          <w:tcPr>
            <w:tcW w:w="3914" w:type="dxa"/>
            <w:vMerge/>
            <w:vAlign w:val="center"/>
          </w:tcPr>
          <w:p w:rsidR="00B218B2" w:rsidRDefault="00B218B2">
            <w:pPr>
              <w:rPr>
                <w:rFonts w:eastAsiaTheme="minorEastAsia"/>
                <w:sz w:val="24"/>
              </w:rPr>
            </w:pPr>
          </w:p>
        </w:tc>
        <w:tc>
          <w:tcPr>
            <w:tcW w:w="4364" w:type="dxa"/>
            <w:gridSpan w:val="2"/>
            <w:vAlign w:val="center"/>
          </w:tcPr>
          <w:p w:rsidR="00B218B2" w:rsidRDefault="008F586E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实践</w:t>
            </w:r>
            <w:r>
              <w:rPr>
                <w:rFonts w:eastAsiaTheme="minorEastAsia" w:hint="eastAsia"/>
                <w:sz w:val="24"/>
              </w:rPr>
              <w:t xml:space="preserve">   </w:t>
            </w:r>
            <w:r>
              <w:rPr>
                <w:rFonts w:eastAsiaTheme="minorEastAsia" w:hint="eastAsia"/>
                <w:sz w:val="24"/>
              </w:rPr>
              <w:t>学时</w:t>
            </w:r>
            <w:r>
              <w:rPr>
                <w:rFonts w:eastAsiaTheme="minorEastAsia" w:hint="eastAsia"/>
                <w:sz w:val="24"/>
              </w:rPr>
              <w:t>/</w:t>
            </w:r>
            <w:r>
              <w:rPr>
                <w:rFonts w:eastAsiaTheme="minorEastAsia" w:hint="eastAsia"/>
                <w:sz w:val="24"/>
              </w:rPr>
              <w:t>周</w:t>
            </w:r>
          </w:p>
        </w:tc>
      </w:tr>
      <w:tr w:rsidR="00B218B2">
        <w:trPr>
          <w:trHeight w:hRule="exact" w:val="510"/>
          <w:jc w:val="center"/>
        </w:trPr>
        <w:tc>
          <w:tcPr>
            <w:tcW w:w="1475" w:type="dxa"/>
            <w:vMerge w:val="restart"/>
            <w:vAlign w:val="center"/>
          </w:tcPr>
          <w:p w:rsidR="00B218B2" w:rsidRDefault="008F586E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自主学习</w:t>
            </w:r>
          </w:p>
          <w:p w:rsidR="00B218B2" w:rsidRDefault="008F586E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学时（次）</w:t>
            </w:r>
          </w:p>
        </w:tc>
        <w:tc>
          <w:tcPr>
            <w:tcW w:w="3914" w:type="dxa"/>
            <w:vMerge w:val="restart"/>
            <w:vAlign w:val="center"/>
          </w:tcPr>
          <w:p w:rsidR="00B218B2" w:rsidRDefault="008F586E" w:rsidP="00DD05DD">
            <w:pPr>
              <w:rPr>
                <w:rFonts w:eastAsiaTheme="minorEastAsia"/>
                <w:sz w:val="24"/>
              </w:rPr>
            </w:pPr>
            <w:proofErr w:type="gramStart"/>
            <w:r>
              <w:rPr>
                <w:rFonts w:eastAsiaTheme="minorEastAsia" w:hint="eastAsia"/>
                <w:sz w:val="24"/>
              </w:rPr>
              <w:t>课外总</w:t>
            </w:r>
            <w:proofErr w:type="gramEnd"/>
            <w:r>
              <w:rPr>
                <w:rFonts w:eastAsiaTheme="minorEastAsia" w:hint="eastAsia"/>
                <w:sz w:val="24"/>
              </w:rPr>
              <w:t>学时</w:t>
            </w:r>
            <w:r>
              <w:rPr>
                <w:rFonts w:eastAsiaTheme="minorEastAsia" w:hint="eastAsia"/>
                <w:sz w:val="24"/>
              </w:rPr>
              <w:t xml:space="preserve">    </w:t>
            </w:r>
            <w:r w:rsidR="00DD05DD">
              <w:rPr>
                <w:rFonts w:eastAsiaTheme="minorEastAsia" w:hint="eastAsia"/>
                <w:sz w:val="24"/>
              </w:rPr>
              <w:t xml:space="preserve"> </w:t>
            </w:r>
            <w:r>
              <w:rPr>
                <w:rFonts w:eastAsiaTheme="minorEastAsia" w:hint="eastAsia"/>
                <w:sz w:val="24"/>
              </w:rPr>
              <w:t>学时（</w:t>
            </w:r>
            <w:r w:rsidR="00DD05DD">
              <w:rPr>
                <w:rFonts w:eastAsiaTheme="minorEastAsia" w:hint="eastAsia"/>
                <w:sz w:val="24"/>
              </w:rPr>
              <w:t xml:space="preserve">    </w:t>
            </w:r>
            <w:r>
              <w:rPr>
                <w:rFonts w:eastAsiaTheme="minorEastAsia" w:hint="eastAsia"/>
                <w:sz w:val="24"/>
              </w:rPr>
              <w:t>次）</w:t>
            </w:r>
          </w:p>
        </w:tc>
        <w:tc>
          <w:tcPr>
            <w:tcW w:w="4364" w:type="dxa"/>
            <w:gridSpan w:val="2"/>
            <w:vAlign w:val="center"/>
          </w:tcPr>
          <w:p w:rsidR="00B218B2" w:rsidRDefault="008F586E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社会调查</w:t>
            </w:r>
            <w:r>
              <w:rPr>
                <w:rFonts w:eastAsiaTheme="minorEastAsia" w:hint="eastAsia"/>
                <w:sz w:val="24"/>
              </w:rPr>
              <w:t xml:space="preserve">   </w:t>
            </w:r>
            <w:r>
              <w:rPr>
                <w:rFonts w:eastAsiaTheme="minorEastAsia" w:hint="eastAsia"/>
                <w:sz w:val="24"/>
              </w:rPr>
              <w:t>学时（</w:t>
            </w:r>
            <w:r w:rsidR="00DD05DD">
              <w:rPr>
                <w:rFonts w:eastAsiaTheme="minorEastAsia" w:hint="eastAsia"/>
                <w:sz w:val="24"/>
              </w:rPr>
              <w:t xml:space="preserve">   </w:t>
            </w:r>
            <w:r>
              <w:rPr>
                <w:rFonts w:eastAsiaTheme="minorEastAsia" w:hint="eastAsia"/>
                <w:sz w:val="24"/>
              </w:rPr>
              <w:t>次）</w:t>
            </w:r>
          </w:p>
        </w:tc>
      </w:tr>
      <w:tr w:rsidR="00B218B2">
        <w:trPr>
          <w:trHeight w:hRule="exact" w:val="510"/>
          <w:jc w:val="center"/>
        </w:trPr>
        <w:tc>
          <w:tcPr>
            <w:tcW w:w="1475" w:type="dxa"/>
            <w:vMerge/>
            <w:vAlign w:val="center"/>
          </w:tcPr>
          <w:p w:rsidR="00B218B2" w:rsidRDefault="00B218B2">
            <w:pPr>
              <w:rPr>
                <w:sz w:val="24"/>
              </w:rPr>
            </w:pPr>
          </w:p>
        </w:tc>
        <w:tc>
          <w:tcPr>
            <w:tcW w:w="3914" w:type="dxa"/>
            <w:vMerge/>
            <w:vAlign w:val="center"/>
          </w:tcPr>
          <w:p w:rsidR="00B218B2" w:rsidRDefault="00B218B2">
            <w:pPr>
              <w:rPr>
                <w:rFonts w:eastAsiaTheme="minorEastAsia"/>
                <w:sz w:val="24"/>
              </w:rPr>
            </w:pPr>
          </w:p>
        </w:tc>
        <w:tc>
          <w:tcPr>
            <w:tcW w:w="4364" w:type="dxa"/>
            <w:gridSpan w:val="2"/>
            <w:vAlign w:val="center"/>
          </w:tcPr>
          <w:p w:rsidR="00B218B2" w:rsidRDefault="008F586E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在线学习</w:t>
            </w:r>
            <w:r>
              <w:rPr>
                <w:rFonts w:eastAsiaTheme="minorEastAsia" w:hint="eastAsia"/>
                <w:sz w:val="24"/>
              </w:rPr>
              <w:t xml:space="preserve">     </w:t>
            </w:r>
            <w:r>
              <w:rPr>
                <w:rFonts w:eastAsiaTheme="minorEastAsia" w:hint="eastAsia"/>
                <w:sz w:val="24"/>
              </w:rPr>
              <w:t>学时（</w:t>
            </w:r>
            <w:r w:rsidR="00DD05DD">
              <w:rPr>
                <w:rFonts w:eastAsiaTheme="minorEastAsia" w:hint="eastAsia"/>
                <w:sz w:val="24"/>
              </w:rPr>
              <w:t xml:space="preserve">   </w:t>
            </w:r>
            <w:r>
              <w:rPr>
                <w:rFonts w:eastAsiaTheme="minorEastAsia" w:hint="eastAsia"/>
                <w:sz w:val="24"/>
              </w:rPr>
              <w:t>次）</w:t>
            </w:r>
          </w:p>
        </w:tc>
      </w:tr>
      <w:tr w:rsidR="00B218B2">
        <w:trPr>
          <w:trHeight w:hRule="exact" w:val="510"/>
          <w:jc w:val="center"/>
        </w:trPr>
        <w:tc>
          <w:tcPr>
            <w:tcW w:w="1475" w:type="dxa"/>
            <w:vMerge/>
            <w:vAlign w:val="center"/>
          </w:tcPr>
          <w:p w:rsidR="00B218B2" w:rsidRDefault="00B218B2">
            <w:pPr>
              <w:rPr>
                <w:sz w:val="24"/>
              </w:rPr>
            </w:pPr>
          </w:p>
        </w:tc>
        <w:tc>
          <w:tcPr>
            <w:tcW w:w="3914" w:type="dxa"/>
            <w:vMerge/>
            <w:vAlign w:val="center"/>
          </w:tcPr>
          <w:p w:rsidR="00B218B2" w:rsidRDefault="00B218B2">
            <w:pPr>
              <w:rPr>
                <w:rFonts w:eastAsiaTheme="minorEastAsia"/>
                <w:sz w:val="24"/>
              </w:rPr>
            </w:pPr>
          </w:p>
        </w:tc>
        <w:tc>
          <w:tcPr>
            <w:tcW w:w="4364" w:type="dxa"/>
            <w:gridSpan w:val="2"/>
            <w:vAlign w:val="center"/>
          </w:tcPr>
          <w:p w:rsidR="00B218B2" w:rsidRDefault="008F586E">
            <w:pPr>
              <w:rPr>
                <w:rFonts w:eastAsiaTheme="minorEastAsia"/>
                <w:sz w:val="24"/>
              </w:rPr>
            </w:pPr>
            <w:r>
              <w:rPr>
                <w:rFonts w:eastAsiaTheme="minorEastAsia" w:hint="eastAsia"/>
                <w:sz w:val="24"/>
              </w:rPr>
              <w:t>其他</w:t>
            </w:r>
            <w:r>
              <w:rPr>
                <w:rFonts w:eastAsiaTheme="minorEastAsia" w:hint="eastAsia"/>
                <w:sz w:val="24"/>
              </w:rPr>
              <w:t xml:space="preserve">       </w:t>
            </w:r>
            <w:r>
              <w:rPr>
                <w:rFonts w:eastAsiaTheme="minorEastAsia" w:hint="eastAsia"/>
                <w:sz w:val="24"/>
              </w:rPr>
              <w:t>学时（</w:t>
            </w:r>
            <w:r w:rsidR="00DD05DD">
              <w:rPr>
                <w:rFonts w:eastAsiaTheme="minorEastAsia" w:hint="eastAsia"/>
                <w:sz w:val="24"/>
              </w:rPr>
              <w:t xml:space="preserve">    </w:t>
            </w:r>
            <w:r>
              <w:rPr>
                <w:rFonts w:eastAsiaTheme="minorEastAsia" w:hint="eastAsia"/>
                <w:sz w:val="24"/>
              </w:rPr>
              <w:t>次）</w:t>
            </w:r>
          </w:p>
        </w:tc>
      </w:tr>
      <w:tr w:rsidR="00B218B2">
        <w:trPr>
          <w:trHeight w:val="4350"/>
          <w:jc w:val="center"/>
        </w:trPr>
        <w:tc>
          <w:tcPr>
            <w:tcW w:w="1475" w:type="dxa"/>
            <w:vAlign w:val="center"/>
          </w:tcPr>
          <w:p w:rsidR="00B218B2" w:rsidRDefault="008F586E">
            <w:pPr>
              <w:spacing w:line="640" w:lineRule="exact"/>
              <w:jc w:val="center"/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</w:pPr>
            <w:r>
              <w:rPr>
                <w:rFonts w:eastAsiaTheme="minorEastAsia" w:hint="eastAsia"/>
                <w:b/>
                <w:sz w:val="28"/>
              </w:rPr>
              <w:t>课程地位</w:t>
            </w:r>
          </w:p>
        </w:tc>
        <w:tc>
          <w:tcPr>
            <w:tcW w:w="8278" w:type="dxa"/>
            <w:gridSpan w:val="3"/>
          </w:tcPr>
          <w:p w:rsidR="00B218B2" w:rsidRDefault="008F586E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  <w:r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  <w:t>（</w:t>
            </w:r>
            <w:r>
              <w:rPr>
                <w:rFonts w:ascii="仿宋_GB2312" w:eastAsiaTheme="minorEastAsia" w:hAnsi="’Times New Roman’" w:cs="Arial"/>
                <w:color w:val="000000" w:themeColor="text1"/>
                <w:szCs w:val="21"/>
              </w:rPr>
              <w:t>本课程在学生</w:t>
            </w:r>
            <w:r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  <w:t>能力</w:t>
            </w:r>
            <w:r>
              <w:rPr>
                <w:rFonts w:ascii="仿宋_GB2312" w:eastAsiaTheme="minorEastAsia" w:hAnsi="’Times New Roman’" w:cs="Arial"/>
                <w:color w:val="000000" w:themeColor="text1"/>
                <w:szCs w:val="21"/>
              </w:rPr>
              <w:t>结构体系中的地位和作用</w:t>
            </w:r>
            <w:r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  <w:t>）</w:t>
            </w:r>
          </w:p>
          <w:p w:rsidR="00B218B2" w:rsidRDefault="00B218B2">
            <w:pPr>
              <w:spacing w:line="400" w:lineRule="exact"/>
              <w:rPr>
                <w:rFonts w:ascii="仿宋_GB2312" w:eastAsiaTheme="minorEastAsia" w:hAnsi="’Times New Roman’" w:cs="Arial" w:hint="eastAsia"/>
                <w:sz w:val="24"/>
              </w:rPr>
            </w:pPr>
          </w:p>
        </w:tc>
      </w:tr>
      <w:tr w:rsidR="00B218B2">
        <w:trPr>
          <w:trHeight w:val="4370"/>
          <w:jc w:val="center"/>
        </w:trPr>
        <w:tc>
          <w:tcPr>
            <w:tcW w:w="1475" w:type="dxa"/>
            <w:vAlign w:val="center"/>
          </w:tcPr>
          <w:p w:rsidR="00B218B2" w:rsidRDefault="008F586E">
            <w:pPr>
              <w:adjustRightInd w:val="0"/>
              <w:snapToGrid w:val="0"/>
              <w:spacing w:line="300" w:lineRule="auto"/>
              <w:jc w:val="center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 w:hint="eastAsia"/>
                <w:b/>
                <w:sz w:val="28"/>
              </w:rPr>
              <w:t>课程目标</w:t>
            </w:r>
          </w:p>
        </w:tc>
        <w:tc>
          <w:tcPr>
            <w:tcW w:w="8278" w:type="dxa"/>
            <w:gridSpan w:val="3"/>
          </w:tcPr>
          <w:p w:rsidR="00B218B2" w:rsidRDefault="008F586E">
            <w:pPr>
              <w:spacing w:line="240" w:lineRule="exact"/>
              <w:jc w:val="left"/>
              <w:rPr>
                <w:rFonts w:ascii="仿宋_GB2312" w:eastAsiaTheme="minorEastAsia" w:hAnsi="’Times New Roman’" w:cs="Arial" w:hint="eastAsia"/>
                <w:bCs/>
                <w:szCs w:val="21"/>
              </w:rPr>
            </w:pPr>
            <w:r>
              <w:rPr>
                <w:rFonts w:ascii="仿宋_GB2312" w:eastAsiaTheme="minorEastAsia" w:hAnsi="’Times New Roman’" w:cs="Arial" w:hint="eastAsia"/>
                <w:bCs/>
                <w:szCs w:val="21"/>
              </w:rPr>
              <w:t>（阐述本课程应达到的教学目标，体现“立德树人”的根本要求和本专业人才培养目标的具体要求）</w:t>
            </w:r>
          </w:p>
          <w:p w:rsidR="00B218B2" w:rsidRDefault="00B218B2">
            <w:pPr>
              <w:spacing w:line="40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</w:tr>
    </w:tbl>
    <w:tbl>
      <w:tblPr>
        <w:tblW w:w="97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3828"/>
        <w:gridCol w:w="1348"/>
        <w:gridCol w:w="2056"/>
      </w:tblGrid>
      <w:tr w:rsidR="00B218B2">
        <w:trPr>
          <w:cantSplit/>
          <w:trHeight w:val="835"/>
        </w:trPr>
        <w:tc>
          <w:tcPr>
            <w:tcW w:w="1560" w:type="dxa"/>
            <w:vMerge w:val="restart"/>
            <w:vAlign w:val="center"/>
          </w:tcPr>
          <w:p w:rsidR="00B218B2" w:rsidRDefault="008F586E">
            <w:pPr>
              <w:adjustRightInd w:val="0"/>
              <w:snapToGrid w:val="0"/>
              <w:spacing w:line="300" w:lineRule="auto"/>
              <w:jc w:val="center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 w:hint="eastAsia"/>
                <w:b/>
                <w:sz w:val="28"/>
              </w:rPr>
              <w:lastRenderedPageBreak/>
              <w:t>课程内容及教学进程</w:t>
            </w:r>
          </w:p>
        </w:tc>
        <w:tc>
          <w:tcPr>
            <w:tcW w:w="992" w:type="dxa"/>
            <w:vAlign w:val="center"/>
          </w:tcPr>
          <w:p w:rsidR="00B218B2" w:rsidRDefault="008F586E">
            <w:pPr>
              <w:spacing w:line="360" w:lineRule="exact"/>
              <w:jc w:val="center"/>
              <w:rPr>
                <w:rFonts w:ascii="仿宋_GB2312" w:eastAsiaTheme="minorEastAsia" w:hAnsi="’Times New Roman’" w:cs="Arial" w:hint="eastAsia"/>
                <w:b/>
                <w:color w:val="000000" w:themeColor="text1"/>
                <w:szCs w:val="21"/>
              </w:rPr>
            </w:pPr>
            <w:r>
              <w:rPr>
                <w:rFonts w:ascii="仿宋_GB2312" w:eastAsiaTheme="minorEastAsia" w:hAnsi="’Times New Roman’" w:cs="Arial" w:hint="eastAsia"/>
                <w:b/>
                <w:color w:val="000000" w:themeColor="text1"/>
                <w:szCs w:val="21"/>
              </w:rPr>
              <w:t>序号</w:t>
            </w:r>
          </w:p>
        </w:tc>
        <w:tc>
          <w:tcPr>
            <w:tcW w:w="3828" w:type="dxa"/>
            <w:vAlign w:val="center"/>
          </w:tcPr>
          <w:p w:rsidR="00B218B2" w:rsidRDefault="008F586E">
            <w:pPr>
              <w:spacing w:line="360" w:lineRule="exact"/>
              <w:jc w:val="center"/>
              <w:rPr>
                <w:rFonts w:ascii="仿宋_GB2312" w:eastAsiaTheme="minorEastAsia" w:hAnsi="’Times New Roman’" w:cs="Arial" w:hint="eastAsia"/>
                <w:b/>
                <w:color w:val="000000" w:themeColor="text1"/>
                <w:szCs w:val="21"/>
              </w:rPr>
            </w:pPr>
            <w:r>
              <w:rPr>
                <w:rFonts w:ascii="仿宋_GB2312" w:eastAsiaTheme="minorEastAsia" w:hAnsi="’Times New Roman’" w:cs="Arial" w:hint="eastAsia"/>
                <w:b/>
                <w:color w:val="000000" w:themeColor="text1"/>
                <w:szCs w:val="21"/>
              </w:rPr>
              <w:t>课程内容</w:t>
            </w:r>
          </w:p>
          <w:p w:rsidR="00B218B2" w:rsidRDefault="008F586E">
            <w:pPr>
              <w:spacing w:line="360" w:lineRule="exact"/>
              <w:jc w:val="center"/>
              <w:rPr>
                <w:rFonts w:ascii="仿宋_GB2312" w:eastAsiaTheme="minorEastAsia" w:hAnsi="’Times New Roman’" w:cs="Arial" w:hint="eastAsia"/>
                <w:b/>
                <w:color w:val="000000" w:themeColor="text1"/>
                <w:szCs w:val="21"/>
              </w:rPr>
            </w:pPr>
            <w:r>
              <w:rPr>
                <w:rFonts w:ascii="仿宋_GB2312" w:eastAsiaTheme="minorEastAsia" w:hAnsi="’Times New Roman’" w:cs="Arial" w:hint="eastAsia"/>
                <w:b/>
                <w:color w:val="000000" w:themeColor="text1"/>
                <w:szCs w:val="21"/>
              </w:rPr>
              <w:t>（章节或专题名称）</w:t>
            </w:r>
          </w:p>
        </w:tc>
        <w:tc>
          <w:tcPr>
            <w:tcW w:w="1348" w:type="dxa"/>
            <w:vAlign w:val="center"/>
          </w:tcPr>
          <w:p w:rsidR="00B218B2" w:rsidRDefault="008F586E">
            <w:pPr>
              <w:spacing w:line="360" w:lineRule="exact"/>
              <w:jc w:val="center"/>
              <w:rPr>
                <w:rFonts w:ascii="仿宋_GB2312" w:eastAsiaTheme="minorEastAsia" w:hAnsi="’Times New Roman’" w:cs="Arial" w:hint="eastAsia"/>
                <w:b/>
                <w:color w:val="000000" w:themeColor="text1"/>
                <w:szCs w:val="21"/>
              </w:rPr>
            </w:pPr>
            <w:r>
              <w:rPr>
                <w:rFonts w:ascii="仿宋_GB2312" w:eastAsiaTheme="minorEastAsia" w:hAnsi="’Times New Roman’" w:cs="Arial" w:hint="eastAsia"/>
                <w:b/>
                <w:color w:val="000000" w:themeColor="text1"/>
                <w:szCs w:val="21"/>
              </w:rPr>
              <w:t>周次</w:t>
            </w:r>
          </w:p>
        </w:tc>
        <w:tc>
          <w:tcPr>
            <w:tcW w:w="2056" w:type="dxa"/>
            <w:vAlign w:val="center"/>
          </w:tcPr>
          <w:p w:rsidR="00B218B2" w:rsidRDefault="008F586E">
            <w:pPr>
              <w:spacing w:line="360" w:lineRule="exact"/>
              <w:jc w:val="center"/>
              <w:rPr>
                <w:rFonts w:ascii="仿宋_GB2312" w:eastAsiaTheme="minorEastAsia" w:hAnsi="’Times New Roman’" w:cs="Arial" w:hint="eastAsia"/>
                <w:b/>
                <w:color w:val="000000" w:themeColor="text1"/>
                <w:szCs w:val="21"/>
              </w:rPr>
            </w:pPr>
            <w:r>
              <w:rPr>
                <w:rFonts w:ascii="仿宋_GB2312" w:eastAsiaTheme="minorEastAsia" w:hAnsi="’Times New Roman’" w:cs="Arial" w:hint="eastAsia"/>
                <w:b/>
                <w:color w:val="000000" w:themeColor="text1"/>
                <w:szCs w:val="21"/>
              </w:rPr>
              <w:t>学时</w:t>
            </w:r>
          </w:p>
        </w:tc>
      </w:tr>
      <w:tr w:rsidR="00B218B2" w:rsidTr="00DD05DD">
        <w:trPr>
          <w:cantSplit/>
          <w:trHeight w:val="2041"/>
        </w:trPr>
        <w:tc>
          <w:tcPr>
            <w:tcW w:w="1560" w:type="dxa"/>
            <w:vMerge/>
            <w:vAlign w:val="center"/>
          </w:tcPr>
          <w:p w:rsidR="00B218B2" w:rsidRDefault="00B218B2">
            <w:pPr>
              <w:adjustRightInd w:val="0"/>
              <w:snapToGrid w:val="0"/>
              <w:spacing w:line="300" w:lineRule="auto"/>
              <w:jc w:val="center"/>
              <w:rPr>
                <w:rFonts w:eastAsiaTheme="minorEastAsia"/>
                <w:b/>
                <w:sz w:val="28"/>
              </w:rPr>
            </w:pPr>
          </w:p>
        </w:tc>
        <w:tc>
          <w:tcPr>
            <w:tcW w:w="992" w:type="dxa"/>
            <w:vAlign w:val="center"/>
          </w:tcPr>
          <w:p w:rsidR="00B218B2" w:rsidRDefault="008F586E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3828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  <w:tc>
          <w:tcPr>
            <w:tcW w:w="1348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  <w:tc>
          <w:tcPr>
            <w:tcW w:w="2056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</w:tr>
      <w:tr w:rsidR="00B218B2" w:rsidTr="00DD05DD">
        <w:trPr>
          <w:cantSplit/>
          <w:trHeight w:val="2041"/>
        </w:trPr>
        <w:tc>
          <w:tcPr>
            <w:tcW w:w="1560" w:type="dxa"/>
            <w:vMerge/>
            <w:vAlign w:val="center"/>
          </w:tcPr>
          <w:p w:rsidR="00B218B2" w:rsidRDefault="00B218B2">
            <w:pPr>
              <w:adjustRightInd w:val="0"/>
              <w:snapToGrid w:val="0"/>
              <w:spacing w:line="300" w:lineRule="auto"/>
              <w:jc w:val="center"/>
              <w:rPr>
                <w:rFonts w:eastAsiaTheme="minorEastAsia"/>
                <w:b/>
                <w:sz w:val="28"/>
              </w:rPr>
            </w:pPr>
          </w:p>
        </w:tc>
        <w:tc>
          <w:tcPr>
            <w:tcW w:w="992" w:type="dxa"/>
            <w:vAlign w:val="center"/>
          </w:tcPr>
          <w:p w:rsidR="00B218B2" w:rsidRDefault="008F586E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3828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  <w:tc>
          <w:tcPr>
            <w:tcW w:w="1348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  <w:tc>
          <w:tcPr>
            <w:tcW w:w="2056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</w:tr>
      <w:tr w:rsidR="00B218B2" w:rsidTr="00DD05DD">
        <w:trPr>
          <w:cantSplit/>
          <w:trHeight w:val="2041"/>
        </w:trPr>
        <w:tc>
          <w:tcPr>
            <w:tcW w:w="1560" w:type="dxa"/>
            <w:vMerge/>
            <w:vAlign w:val="center"/>
          </w:tcPr>
          <w:p w:rsidR="00B218B2" w:rsidRDefault="00B218B2">
            <w:pPr>
              <w:adjustRightInd w:val="0"/>
              <w:snapToGrid w:val="0"/>
              <w:spacing w:line="300" w:lineRule="auto"/>
              <w:jc w:val="center"/>
              <w:rPr>
                <w:rFonts w:eastAsiaTheme="minorEastAsia"/>
                <w:b/>
                <w:sz w:val="28"/>
              </w:rPr>
            </w:pPr>
          </w:p>
        </w:tc>
        <w:tc>
          <w:tcPr>
            <w:tcW w:w="992" w:type="dxa"/>
            <w:vAlign w:val="center"/>
          </w:tcPr>
          <w:p w:rsidR="00B218B2" w:rsidRDefault="008F586E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3828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  <w:tc>
          <w:tcPr>
            <w:tcW w:w="1348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  <w:tc>
          <w:tcPr>
            <w:tcW w:w="2056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</w:tr>
      <w:tr w:rsidR="00B218B2" w:rsidTr="00DD05DD">
        <w:trPr>
          <w:cantSplit/>
          <w:trHeight w:val="2041"/>
        </w:trPr>
        <w:tc>
          <w:tcPr>
            <w:tcW w:w="1560" w:type="dxa"/>
            <w:vMerge/>
            <w:vAlign w:val="center"/>
          </w:tcPr>
          <w:p w:rsidR="00B218B2" w:rsidRDefault="00B218B2">
            <w:pPr>
              <w:adjustRightInd w:val="0"/>
              <w:snapToGrid w:val="0"/>
              <w:spacing w:line="300" w:lineRule="auto"/>
              <w:jc w:val="center"/>
              <w:rPr>
                <w:rFonts w:eastAsiaTheme="minorEastAsia"/>
                <w:b/>
                <w:sz w:val="28"/>
              </w:rPr>
            </w:pPr>
          </w:p>
        </w:tc>
        <w:tc>
          <w:tcPr>
            <w:tcW w:w="992" w:type="dxa"/>
            <w:vAlign w:val="center"/>
          </w:tcPr>
          <w:p w:rsidR="00B218B2" w:rsidRDefault="008F586E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3828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  <w:tc>
          <w:tcPr>
            <w:tcW w:w="1348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  <w:tc>
          <w:tcPr>
            <w:tcW w:w="2056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</w:tr>
      <w:tr w:rsidR="00B218B2" w:rsidTr="00DD05DD">
        <w:trPr>
          <w:cantSplit/>
          <w:trHeight w:val="2041"/>
        </w:trPr>
        <w:tc>
          <w:tcPr>
            <w:tcW w:w="1560" w:type="dxa"/>
            <w:vMerge/>
            <w:vAlign w:val="center"/>
          </w:tcPr>
          <w:p w:rsidR="00B218B2" w:rsidRDefault="00B218B2">
            <w:pPr>
              <w:adjustRightInd w:val="0"/>
              <w:snapToGrid w:val="0"/>
              <w:spacing w:line="300" w:lineRule="auto"/>
              <w:jc w:val="center"/>
              <w:rPr>
                <w:rFonts w:eastAsiaTheme="minorEastAsia"/>
                <w:b/>
                <w:sz w:val="28"/>
              </w:rPr>
            </w:pPr>
          </w:p>
        </w:tc>
        <w:tc>
          <w:tcPr>
            <w:tcW w:w="992" w:type="dxa"/>
            <w:vAlign w:val="center"/>
          </w:tcPr>
          <w:p w:rsidR="00B218B2" w:rsidRDefault="008F586E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3828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  <w:tc>
          <w:tcPr>
            <w:tcW w:w="1348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  <w:tc>
          <w:tcPr>
            <w:tcW w:w="2056" w:type="dxa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</w:tr>
      <w:tr w:rsidR="00B218B2" w:rsidTr="00DD05DD">
        <w:trPr>
          <w:cantSplit/>
          <w:trHeight w:val="2041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B218B2" w:rsidRDefault="00B218B2">
            <w:pPr>
              <w:adjustRightInd w:val="0"/>
              <w:snapToGrid w:val="0"/>
              <w:spacing w:line="300" w:lineRule="auto"/>
              <w:jc w:val="center"/>
              <w:rPr>
                <w:rFonts w:eastAsiaTheme="minorEastAsia"/>
                <w:b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B218B2" w:rsidRDefault="008F586E">
            <w:pPr>
              <w:spacing w:line="360" w:lineRule="exact"/>
              <w:jc w:val="center"/>
              <w:rPr>
                <w:rFonts w:asciiTheme="minorEastAsia" w:eastAsiaTheme="minorEastAsia" w:hAnsiTheme="minorEastAsia" w:cs="Arial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  <w:tc>
          <w:tcPr>
            <w:tcW w:w="2056" w:type="dxa"/>
            <w:tcBorders>
              <w:bottom w:val="single" w:sz="4" w:space="0" w:color="auto"/>
            </w:tcBorders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</w:tr>
      <w:tr w:rsidR="00DD05DD" w:rsidTr="00DD05DD">
        <w:trPr>
          <w:cantSplit/>
          <w:trHeight w:val="567"/>
        </w:trPr>
        <w:tc>
          <w:tcPr>
            <w:tcW w:w="9784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DD05DD" w:rsidRPr="00DD05DD" w:rsidRDefault="00DD05DD" w:rsidP="00DD05DD">
            <w:pPr>
              <w:spacing w:line="360" w:lineRule="exact"/>
              <w:jc w:val="right"/>
              <w:rPr>
                <w:rFonts w:ascii="仿宋_GB2312" w:eastAsiaTheme="minorEastAsia" w:hAnsi="’Times New Roman’" w:cs="Arial" w:hint="eastAsia"/>
                <w:b/>
                <w:color w:val="000000" w:themeColor="text1"/>
                <w:szCs w:val="21"/>
              </w:rPr>
            </w:pPr>
            <w:r w:rsidRPr="00DD05DD">
              <w:rPr>
                <w:rFonts w:ascii="仿宋_GB2312" w:eastAsiaTheme="minorEastAsia" w:hAnsi="’Times New Roman’" w:cs="Arial" w:hint="eastAsia"/>
                <w:b/>
                <w:color w:val="000000" w:themeColor="text1"/>
                <w:szCs w:val="21"/>
              </w:rPr>
              <w:t>（此页不够可加页）</w:t>
            </w:r>
          </w:p>
        </w:tc>
      </w:tr>
      <w:tr w:rsidR="00B218B2" w:rsidTr="00DD05DD">
        <w:trPr>
          <w:cantSplit/>
          <w:trHeight w:val="1969"/>
        </w:trPr>
        <w:tc>
          <w:tcPr>
            <w:tcW w:w="1560" w:type="dxa"/>
            <w:vMerge w:val="restart"/>
            <w:tcBorders>
              <w:top w:val="single" w:sz="4" w:space="0" w:color="auto"/>
            </w:tcBorders>
            <w:vAlign w:val="center"/>
          </w:tcPr>
          <w:p w:rsidR="00B218B2" w:rsidRDefault="008F586E">
            <w:pPr>
              <w:adjustRightInd w:val="0"/>
              <w:snapToGrid w:val="0"/>
              <w:spacing w:line="300" w:lineRule="auto"/>
              <w:jc w:val="center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 w:hint="eastAsia"/>
                <w:b/>
                <w:sz w:val="28"/>
              </w:rPr>
              <w:lastRenderedPageBreak/>
              <w:t>教学方式、方法与手段</w:t>
            </w:r>
          </w:p>
          <w:p w:rsidR="00B218B2" w:rsidRDefault="00B218B2">
            <w:pPr>
              <w:adjustRightInd w:val="0"/>
              <w:snapToGrid w:val="0"/>
              <w:spacing w:line="300" w:lineRule="auto"/>
              <w:jc w:val="center"/>
              <w:rPr>
                <w:rFonts w:eastAsiaTheme="minorEastAsia"/>
                <w:b/>
                <w:sz w:val="28"/>
              </w:rPr>
            </w:pPr>
          </w:p>
        </w:tc>
        <w:tc>
          <w:tcPr>
            <w:tcW w:w="8224" w:type="dxa"/>
            <w:gridSpan w:val="4"/>
            <w:tcBorders>
              <w:top w:val="single" w:sz="4" w:space="0" w:color="auto"/>
            </w:tcBorders>
          </w:tcPr>
          <w:p w:rsidR="00B218B2" w:rsidRDefault="008F586E">
            <w:pPr>
              <w:spacing w:line="360" w:lineRule="exact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  <w:t>（</w:t>
            </w:r>
            <w:r>
              <w:rPr>
                <w:rFonts w:ascii="仿宋_GB2312" w:eastAsiaTheme="minorEastAsia" w:hAnsi="’Times New Roman’" w:cs="Arial" w:hint="eastAsia"/>
                <w:b/>
                <w:color w:val="000000" w:themeColor="text1"/>
                <w:szCs w:val="21"/>
              </w:rPr>
              <w:t>教学方式与方法：</w:t>
            </w:r>
            <w:r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  <w:t>本课程拟采用的主要教学方法）</w:t>
            </w:r>
          </w:p>
          <w:p w:rsidR="00B218B2" w:rsidRDefault="00B218B2">
            <w:pPr>
              <w:adjustRightInd w:val="0"/>
              <w:snapToGrid w:val="0"/>
              <w:spacing w:line="400" w:lineRule="exact"/>
              <w:rPr>
                <w:rFonts w:asciiTheme="minorEastAsia" w:eastAsiaTheme="minorEastAsia" w:hAnsiTheme="minorEastAsia" w:cs="Arial"/>
                <w:color w:val="FF0000"/>
                <w:sz w:val="24"/>
              </w:rPr>
            </w:pPr>
          </w:p>
        </w:tc>
      </w:tr>
      <w:tr w:rsidR="00B218B2">
        <w:trPr>
          <w:cantSplit/>
          <w:trHeight w:val="2265"/>
        </w:trPr>
        <w:tc>
          <w:tcPr>
            <w:tcW w:w="1560" w:type="dxa"/>
            <w:vMerge/>
            <w:vAlign w:val="center"/>
          </w:tcPr>
          <w:p w:rsidR="00B218B2" w:rsidRDefault="00B218B2">
            <w:pPr>
              <w:adjustRightInd w:val="0"/>
              <w:snapToGrid w:val="0"/>
              <w:spacing w:line="300" w:lineRule="auto"/>
              <w:jc w:val="center"/>
              <w:rPr>
                <w:rFonts w:eastAsiaTheme="minorEastAsia"/>
                <w:b/>
                <w:sz w:val="28"/>
              </w:rPr>
            </w:pPr>
          </w:p>
        </w:tc>
        <w:tc>
          <w:tcPr>
            <w:tcW w:w="8224" w:type="dxa"/>
            <w:gridSpan w:val="4"/>
          </w:tcPr>
          <w:p w:rsidR="00B218B2" w:rsidRDefault="008F586E">
            <w:pPr>
              <w:spacing w:line="240" w:lineRule="exact"/>
              <w:jc w:val="left"/>
              <w:rPr>
                <w:rFonts w:ascii="仿宋_GB2312" w:eastAsiaTheme="minorEastAsia" w:hAnsi="’Times New Roman’" w:cs="Arial" w:hint="eastAsia"/>
                <w:bCs/>
                <w:szCs w:val="21"/>
              </w:rPr>
            </w:pPr>
            <w:r>
              <w:rPr>
                <w:rFonts w:ascii="仿宋_GB2312" w:eastAsiaTheme="minorEastAsia" w:hAnsi="’Times New Roman’" w:cs="Arial" w:hint="eastAsia"/>
                <w:bCs/>
                <w:szCs w:val="21"/>
              </w:rPr>
              <w:t>（</w:t>
            </w:r>
            <w:r w:rsidRPr="0055777F">
              <w:rPr>
                <w:rFonts w:ascii="仿宋_GB2312" w:eastAsiaTheme="minorEastAsia" w:hAnsi="’Times New Roman’" w:cs="Arial" w:hint="eastAsia"/>
                <w:b/>
                <w:bCs/>
                <w:szCs w:val="21"/>
              </w:rPr>
              <w:t>教学手段</w:t>
            </w:r>
            <w:r>
              <w:rPr>
                <w:rFonts w:ascii="仿宋_GB2312" w:eastAsiaTheme="minorEastAsia" w:hAnsi="’Times New Roman’" w:cs="Arial" w:hint="eastAsia"/>
                <w:bCs/>
                <w:szCs w:val="21"/>
              </w:rPr>
              <w:t>：教学活动中需使用的主要教学手段，如板书、多媒体课件、教学视频、实物、挂图、模型、标本等）</w:t>
            </w: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</w:tr>
      <w:tr w:rsidR="00B218B2">
        <w:trPr>
          <w:cantSplit/>
          <w:trHeight w:val="3119"/>
        </w:trPr>
        <w:tc>
          <w:tcPr>
            <w:tcW w:w="1560" w:type="dxa"/>
            <w:vAlign w:val="center"/>
          </w:tcPr>
          <w:p w:rsidR="00B218B2" w:rsidRDefault="008F586E">
            <w:pPr>
              <w:adjustRightInd w:val="0"/>
              <w:snapToGrid w:val="0"/>
              <w:spacing w:line="300" w:lineRule="auto"/>
              <w:jc w:val="center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 w:hint="eastAsia"/>
                <w:b/>
                <w:sz w:val="28"/>
              </w:rPr>
              <w:t>学业评价设计</w:t>
            </w:r>
          </w:p>
        </w:tc>
        <w:tc>
          <w:tcPr>
            <w:tcW w:w="8224" w:type="dxa"/>
            <w:gridSpan w:val="4"/>
          </w:tcPr>
          <w:p w:rsidR="00B218B2" w:rsidRDefault="008F586E" w:rsidP="00F46EE3">
            <w:pPr>
              <w:spacing w:line="240" w:lineRule="exact"/>
              <w:jc w:val="lef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  <w:r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  <w:t>（阐述课程考核的主要方式、</w:t>
            </w:r>
            <w:proofErr w:type="gramStart"/>
            <w:r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  <w:t>期评成绩</w:t>
            </w:r>
            <w:proofErr w:type="gramEnd"/>
            <w:r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  <w:t>的构成及所占</w:t>
            </w:r>
            <w:r w:rsidRPr="00F46EE3">
              <w:rPr>
                <w:rFonts w:ascii="仿宋_GB2312" w:eastAsiaTheme="minorEastAsia" w:hAnsi="’Times New Roman’" w:cs="Arial" w:hint="eastAsia"/>
                <w:bCs/>
                <w:szCs w:val="21"/>
              </w:rPr>
              <w:t>比例</w:t>
            </w:r>
            <w:r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  <w:t>、平时成绩的评定方法等等）</w:t>
            </w:r>
          </w:p>
          <w:p w:rsidR="004973B2" w:rsidRDefault="004973B2" w:rsidP="00F46EE3">
            <w:pPr>
              <w:spacing w:line="240" w:lineRule="exact"/>
              <w:jc w:val="lef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</w:tr>
      <w:tr w:rsidR="00B218B2">
        <w:trPr>
          <w:cantSplit/>
          <w:trHeight w:val="3119"/>
        </w:trPr>
        <w:tc>
          <w:tcPr>
            <w:tcW w:w="1560" w:type="dxa"/>
            <w:vAlign w:val="center"/>
          </w:tcPr>
          <w:p w:rsidR="00B218B2" w:rsidRDefault="008F586E">
            <w:pPr>
              <w:adjustRightInd w:val="0"/>
              <w:snapToGrid w:val="0"/>
              <w:spacing w:line="300" w:lineRule="auto"/>
              <w:jc w:val="center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 w:hint="eastAsia"/>
                <w:b/>
                <w:sz w:val="28"/>
              </w:rPr>
              <w:t>教学资源开发与利用</w:t>
            </w:r>
          </w:p>
        </w:tc>
        <w:tc>
          <w:tcPr>
            <w:tcW w:w="8224" w:type="dxa"/>
            <w:gridSpan w:val="4"/>
          </w:tcPr>
          <w:p w:rsidR="00B218B2" w:rsidRDefault="008F586E" w:rsidP="00F46EE3">
            <w:pPr>
              <w:spacing w:line="240" w:lineRule="exact"/>
              <w:jc w:val="lef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  <w:r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  <w:t>（教师自主开发或利用的在线课、视频课、共享课、案例库、项目库、图书等教学资源）</w:t>
            </w:r>
          </w:p>
          <w:p w:rsidR="00B218B2" w:rsidRDefault="00B218B2">
            <w:pPr>
              <w:spacing w:line="240" w:lineRule="exact"/>
              <w:jc w:val="lef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</w:tr>
      <w:tr w:rsidR="00B218B2">
        <w:trPr>
          <w:cantSplit/>
          <w:trHeight w:val="3380"/>
        </w:trPr>
        <w:tc>
          <w:tcPr>
            <w:tcW w:w="1560" w:type="dxa"/>
            <w:vAlign w:val="center"/>
          </w:tcPr>
          <w:p w:rsidR="00B218B2" w:rsidRDefault="008F586E">
            <w:pPr>
              <w:adjustRightInd w:val="0"/>
              <w:snapToGrid w:val="0"/>
              <w:spacing w:line="300" w:lineRule="auto"/>
              <w:jc w:val="center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 w:hint="eastAsia"/>
                <w:b/>
                <w:sz w:val="28"/>
              </w:rPr>
              <w:t>自主学习安排与指导</w:t>
            </w:r>
          </w:p>
        </w:tc>
        <w:tc>
          <w:tcPr>
            <w:tcW w:w="8224" w:type="dxa"/>
            <w:gridSpan w:val="4"/>
          </w:tcPr>
          <w:p w:rsidR="00B218B2" w:rsidRDefault="008F586E" w:rsidP="00F46EE3">
            <w:pPr>
              <w:spacing w:line="240" w:lineRule="exact"/>
              <w:jc w:val="lef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  <w:r>
              <w:rPr>
                <w:rFonts w:ascii="仿宋_GB2312" w:eastAsiaTheme="minorEastAsia" w:hAnsi="’Times New Roman’" w:cs="Arial" w:hint="eastAsia"/>
                <w:bCs/>
                <w:szCs w:val="21"/>
              </w:rPr>
              <w:t>（安排学生需要自主完成的预习、复习、作业、训练、调查、资料查阅、实践等任务，以及通过</w:t>
            </w:r>
            <w:r>
              <w:rPr>
                <w:rFonts w:ascii="仿宋_GB2312" w:eastAsiaTheme="minorEastAsia" w:hAnsi="’Times New Roman’" w:cs="Arial"/>
                <w:bCs/>
                <w:szCs w:val="21"/>
              </w:rPr>
              <w:t>传授、渗透、指导、训练</w:t>
            </w:r>
            <w:r>
              <w:rPr>
                <w:rFonts w:ascii="仿宋_GB2312" w:eastAsiaTheme="minorEastAsia" w:hAnsi="’Times New Roman’" w:cs="Arial" w:hint="eastAsia"/>
                <w:bCs/>
                <w:szCs w:val="21"/>
              </w:rPr>
              <w:t>向学生传递的学习方法。要求</w:t>
            </w:r>
            <w:r>
              <w:rPr>
                <w:rFonts w:ascii="仿宋_GB2312" w:eastAsiaTheme="minorEastAsia" w:hAnsi="’Times New Roman’" w:cs="Arial"/>
                <w:bCs/>
                <w:szCs w:val="21"/>
              </w:rPr>
              <w:t>根据各学科的特点来确定</w:t>
            </w:r>
            <w:r>
              <w:rPr>
                <w:rFonts w:ascii="仿宋_GB2312" w:eastAsiaTheme="minorEastAsia" w:hAnsi="’Times New Roman’" w:cs="Arial" w:hint="eastAsia"/>
                <w:bCs/>
                <w:szCs w:val="21"/>
              </w:rPr>
              <w:t>，</w:t>
            </w:r>
            <w:r>
              <w:rPr>
                <w:rFonts w:ascii="仿宋_GB2312" w:eastAsiaTheme="minorEastAsia" w:hAnsi="’Times New Roman’" w:cs="Arial"/>
                <w:bCs/>
                <w:szCs w:val="21"/>
              </w:rPr>
              <w:t>体现自主性、探究性、合作性的特点</w:t>
            </w:r>
            <w:r>
              <w:rPr>
                <w:rFonts w:ascii="仿宋_GB2312" w:eastAsiaTheme="minorEastAsia" w:hAnsi="’Times New Roman’" w:cs="Arial" w:hint="eastAsia"/>
                <w:bCs/>
                <w:szCs w:val="21"/>
              </w:rPr>
              <w:t>）</w:t>
            </w: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color w:val="000000" w:themeColor="text1"/>
                <w:szCs w:val="21"/>
              </w:rPr>
            </w:pPr>
          </w:p>
        </w:tc>
      </w:tr>
    </w:tbl>
    <w:p w:rsidR="00B218B2" w:rsidRDefault="008F586E">
      <w:pPr>
        <w:pageBreakBefore/>
        <w:spacing w:line="640" w:lineRule="exact"/>
        <w:jc w:val="center"/>
        <w:rPr>
          <w:rFonts w:ascii="仿宋_GB2312" w:hAnsi="’Times New Roman’" w:cs="Arial" w:hint="eastAsia"/>
          <w:b/>
          <w:sz w:val="44"/>
          <w:szCs w:val="44"/>
        </w:rPr>
      </w:pPr>
      <w:r>
        <w:rPr>
          <w:rFonts w:ascii="仿宋_GB2312" w:hAnsi="’Times New Roman’" w:cs="Arial" w:hint="eastAsia"/>
          <w:b/>
          <w:sz w:val="44"/>
          <w:szCs w:val="44"/>
        </w:rPr>
        <w:lastRenderedPageBreak/>
        <w:t>二、单元教学设计</w:t>
      </w:r>
    </w:p>
    <w:p w:rsidR="00B218B2" w:rsidRDefault="008F586E">
      <w:pPr>
        <w:spacing w:line="640" w:lineRule="exact"/>
        <w:jc w:val="center"/>
        <w:rPr>
          <w:rFonts w:ascii="仿宋_GB2312" w:hAnsi="’Times New Roman’" w:cs="Arial" w:hint="eastAsia"/>
          <w:sz w:val="32"/>
          <w:szCs w:val="32"/>
        </w:rPr>
      </w:pPr>
      <w:r>
        <w:rPr>
          <w:rFonts w:ascii="仿宋_GB2312" w:hAnsi="’Times New Roman’" w:cs="Arial" w:hint="eastAsia"/>
          <w:sz w:val="32"/>
          <w:szCs w:val="32"/>
        </w:rPr>
        <w:t>（以章节或专题为基本单元）</w:t>
      </w:r>
    </w:p>
    <w:tbl>
      <w:tblPr>
        <w:tblStyle w:val="a7"/>
        <w:tblW w:w="9606" w:type="dxa"/>
        <w:jc w:val="center"/>
        <w:tblLayout w:type="fixed"/>
        <w:tblLook w:val="04A0" w:firstRow="1" w:lastRow="0" w:firstColumn="1" w:lastColumn="0" w:noHBand="0" w:noVBand="1"/>
      </w:tblPr>
      <w:tblGrid>
        <w:gridCol w:w="1384"/>
        <w:gridCol w:w="4431"/>
        <w:gridCol w:w="1050"/>
        <w:gridCol w:w="2741"/>
      </w:tblGrid>
      <w:tr w:rsidR="00B218B2" w:rsidTr="0055777F">
        <w:trPr>
          <w:jc w:val="center"/>
        </w:trPr>
        <w:tc>
          <w:tcPr>
            <w:tcW w:w="1384" w:type="dxa"/>
            <w:vAlign w:val="center"/>
          </w:tcPr>
          <w:p w:rsidR="00B218B2" w:rsidRDefault="008F586E" w:rsidP="0055777F">
            <w:pPr>
              <w:spacing w:line="640" w:lineRule="exact"/>
              <w:jc w:val="center"/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</w:pP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t>单元名称</w:t>
            </w:r>
          </w:p>
        </w:tc>
        <w:tc>
          <w:tcPr>
            <w:tcW w:w="4431" w:type="dxa"/>
            <w:vAlign w:val="center"/>
          </w:tcPr>
          <w:p w:rsidR="00B218B2" w:rsidRDefault="00B218B2" w:rsidP="0055777F">
            <w:pPr>
              <w:spacing w:line="640" w:lineRule="exact"/>
              <w:jc w:val="center"/>
              <w:rPr>
                <w:rFonts w:asciiTheme="minorEastAsia" w:eastAsiaTheme="minorEastAsia" w:hAnsiTheme="minorEastAsia" w:cs="Arial"/>
                <w:b/>
                <w:sz w:val="24"/>
              </w:rPr>
            </w:pPr>
          </w:p>
        </w:tc>
        <w:tc>
          <w:tcPr>
            <w:tcW w:w="1050" w:type="dxa"/>
            <w:vAlign w:val="center"/>
          </w:tcPr>
          <w:p w:rsidR="00B218B2" w:rsidRDefault="008F586E" w:rsidP="0055777F">
            <w:pPr>
              <w:spacing w:line="640" w:lineRule="exact"/>
              <w:jc w:val="center"/>
              <w:rPr>
                <w:rFonts w:asciiTheme="minorEastAsia" w:eastAsiaTheme="minorEastAsia" w:hAnsiTheme="minorEastAsia" w:cs="Arial"/>
                <w:b/>
                <w:sz w:val="24"/>
              </w:rPr>
            </w:pP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t>课</w:t>
            </w: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t>时</w:t>
            </w:r>
          </w:p>
        </w:tc>
        <w:tc>
          <w:tcPr>
            <w:tcW w:w="2741" w:type="dxa"/>
          </w:tcPr>
          <w:p w:rsidR="00B218B2" w:rsidRDefault="00B218B2" w:rsidP="0055777F">
            <w:pPr>
              <w:spacing w:line="640" w:lineRule="exact"/>
              <w:rPr>
                <w:rFonts w:asciiTheme="minorEastAsia" w:eastAsiaTheme="minorEastAsia" w:hAnsiTheme="minorEastAsia" w:cs="Arial"/>
                <w:b/>
                <w:sz w:val="24"/>
              </w:rPr>
            </w:pPr>
          </w:p>
        </w:tc>
      </w:tr>
      <w:tr w:rsidR="00B218B2">
        <w:trPr>
          <w:trHeight w:val="2268"/>
          <w:jc w:val="center"/>
        </w:trPr>
        <w:tc>
          <w:tcPr>
            <w:tcW w:w="1384" w:type="dxa"/>
            <w:vAlign w:val="center"/>
          </w:tcPr>
          <w:p w:rsidR="00B218B2" w:rsidRDefault="008F586E">
            <w:pPr>
              <w:jc w:val="center"/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</w:pP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t>教学目标</w:t>
            </w:r>
          </w:p>
          <w:p w:rsidR="00B218B2" w:rsidRDefault="008F586E">
            <w:pPr>
              <w:jc w:val="center"/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</w:pP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t>和要求</w:t>
            </w:r>
          </w:p>
        </w:tc>
        <w:tc>
          <w:tcPr>
            <w:tcW w:w="8222" w:type="dxa"/>
            <w:gridSpan w:val="3"/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 w:val="44"/>
                <w:szCs w:val="44"/>
              </w:rPr>
            </w:pPr>
          </w:p>
        </w:tc>
      </w:tr>
      <w:tr w:rsidR="00B218B2">
        <w:trPr>
          <w:trHeight w:val="2268"/>
          <w:jc w:val="center"/>
        </w:trPr>
        <w:tc>
          <w:tcPr>
            <w:tcW w:w="1384" w:type="dxa"/>
            <w:vAlign w:val="center"/>
          </w:tcPr>
          <w:p w:rsidR="00B218B2" w:rsidRDefault="008F586E">
            <w:pPr>
              <w:jc w:val="center"/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</w:pP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t>教学</w:t>
            </w:r>
          </w:p>
          <w:p w:rsidR="00B218B2" w:rsidRDefault="008F586E">
            <w:pPr>
              <w:jc w:val="center"/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</w:pP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t>重点难点</w:t>
            </w:r>
          </w:p>
        </w:tc>
        <w:tc>
          <w:tcPr>
            <w:tcW w:w="8222" w:type="dxa"/>
            <w:gridSpan w:val="3"/>
          </w:tcPr>
          <w:p w:rsidR="00B218B2" w:rsidRDefault="00B218B2">
            <w:pPr>
              <w:spacing w:line="240" w:lineRule="exact"/>
              <w:jc w:val="left"/>
              <w:rPr>
                <w:rFonts w:ascii="仿宋_GB2312" w:eastAsiaTheme="minorEastAsia" w:hAnsi="’Times New Roman’" w:cs="Arial" w:hint="eastAsia"/>
                <w:bCs/>
                <w:color w:val="000000" w:themeColor="text1"/>
                <w:szCs w:val="21"/>
              </w:rPr>
            </w:pPr>
          </w:p>
        </w:tc>
      </w:tr>
      <w:tr w:rsidR="00B218B2">
        <w:trPr>
          <w:trHeight w:val="2268"/>
          <w:jc w:val="center"/>
        </w:trPr>
        <w:tc>
          <w:tcPr>
            <w:tcW w:w="1384" w:type="dxa"/>
            <w:vAlign w:val="center"/>
          </w:tcPr>
          <w:p w:rsidR="00B218B2" w:rsidRDefault="008F586E">
            <w:pPr>
              <w:jc w:val="center"/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</w:pP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t>教学方式、方法</w:t>
            </w:r>
          </w:p>
          <w:p w:rsidR="00B218B2" w:rsidRDefault="008F586E">
            <w:pPr>
              <w:jc w:val="center"/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</w:pP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t>和手段</w:t>
            </w:r>
          </w:p>
        </w:tc>
        <w:tc>
          <w:tcPr>
            <w:tcW w:w="8222" w:type="dxa"/>
            <w:gridSpan w:val="3"/>
          </w:tcPr>
          <w:p w:rsidR="00B218B2" w:rsidRDefault="00B218B2">
            <w:pPr>
              <w:spacing w:line="240" w:lineRule="exact"/>
              <w:jc w:val="left"/>
              <w:rPr>
                <w:rFonts w:ascii="仿宋_GB2312" w:eastAsiaTheme="minorEastAsia" w:hAnsi="’Times New Roman’" w:cs="Arial" w:hint="eastAsia"/>
                <w:bCs/>
                <w:szCs w:val="21"/>
              </w:rPr>
            </w:pPr>
          </w:p>
        </w:tc>
      </w:tr>
      <w:tr w:rsidR="00B218B2">
        <w:trPr>
          <w:trHeight w:val="2268"/>
          <w:jc w:val="center"/>
        </w:trPr>
        <w:tc>
          <w:tcPr>
            <w:tcW w:w="1384" w:type="dxa"/>
            <w:vAlign w:val="center"/>
          </w:tcPr>
          <w:p w:rsidR="00B218B2" w:rsidRDefault="008F586E">
            <w:pPr>
              <w:jc w:val="center"/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</w:pP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t>教学资源</w:t>
            </w:r>
          </w:p>
        </w:tc>
        <w:tc>
          <w:tcPr>
            <w:tcW w:w="8222" w:type="dxa"/>
            <w:gridSpan w:val="3"/>
          </w:tcPr>
          <w:p w:rsidR="00B218B2" w:rsidRDefault="00B218B2">
            <w:pPr>
              <w:spacing w:line="240" w:lineRule="exact"/>
              <w:jc w:val="left"/>
              <w:rPr>
                <w:rFonts w:ascii="仿宋_GB2312" w:eastAsiaTheme="minorEastAsia" w:hAnsi="’Times New Roman’" w:cs="Arial" w:hint="eastAsia"/>
                <w:bCs/>
                <w:szCs w:val="21"/>
              </w:rPr>
            </w:pPr>
          </w:p>
        </w:tc>
      </w:tr>
      <w:tr w:rsidR="00B218B2">
        <w:trPr>
          <w:trHeight w:val="2268"/>
          <w:jc w:val="center"/>
        </w:trPr>
        <w:tc>
          <w:tcPr>
            <w:tcW w:w="1384" w:type="dxa"/>
            <w:vAlign w:val="center"/>
          </w:tcPr>
          <w:p w:rsidR="00B218B2" w:rsidRDefault="008F586E">
            <w:pPr>
              <w:jc w:val="center"/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</w:pP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t>学生自主学习设计</w:t>
            </w:r>
          </w:p>
        </w:tc>
        <w:tc>
          <w:tcPr>
            <w:tcW w:w="8222" w:type="dxa"/>
            <w:gridSpan w:val="3"/>
          </w:tcPr>
          <w:p w:rsidR="00B218B2" w:rsidRDefault="00B218B2">
            <w:pPr>
              <w:spacing w:line="240" w:lineRule="exact"/>
              <w:jc w:val="left"/>
              <w:rPr>
                <w:rFonts w:ascii="仿宋_GB2312" w:eastAsiaTheme="minorEastAsia" w:hAnsi="’Times New Roman’" w:cs="Arial" w:hint="eastAsia"/>
                <w:bCs/>
                <w:szCs w:val="21"/>
              </w:rPr>
            </w:pPr>
          </w:p>
        </w:tc>
      </w:tr>
      <w:tr w:rsidR="00B218B2" w:rsidTr="00DD05DD">
        <w:trPr>
          <w:trHeight w:val="13173"/>
          <w:jc w:val="center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B218B2" w:rsidRDefault="008F586E">
            <w:pPr>
              <w:jc w:val="center"/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</w:pP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lastRenderedPageBreak/>
              <w:t>教学过程</w:t>
            </w:r>
          </w:p>
          <w:p w:rsidR="00B218B2" w:rsidRDefault="008F586E">
            <w:pPr>
              <w:jc w:val="center"/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</w:pP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t>设计</w:t>
            </w:r>
          </w:p>
        </w:tc>
        <w:tc>
          <w:tcPr>
            <w:tcW w:w="8222" w:type="dxa"/>
            <w:gridSpan w:val="3"/>
            <w:tcBorders>
              <w:bottom w:val="single" w:sz="4" w:space="0" w:color="auto"/>
            </w:tcBorders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</w:p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 w:val="44"/>
                <w:szCs w:val="44"/>
              </w:rPr>
            </w:pPr>
          </w:p>
          <w:p w:rsidR="00DD05DD" w:rsidRDefault="00DD05DD">
            <w:pPr>
              <w:spacing w:line="360" w:lineRule="exact"/>
              <w:rPr>
                <w:rFonts w:ascii="仿宋_GB2312" w:eastAsiaTheme="minorEastAsia" w:hAnsi="’Times New Roman’" w:cs="Arial" w:hint="eastAsia"/>
                <w:b/>
                <w:sz w:val="44"/>
                <w:szCs w:val="44"/>
              </w:rPr>
            </w:pPr>
          </w:p>
        </w:tc>
      </w:tr>
      <w:tr w:rsidR="00DD05DD" w:rsidTr="00DD05DD">
        <w:trPr>
          <w:trHeight w:val="567"/>
          <w:jc w:val="center"/>
        </w:trPr>
        <w:tc>
          <w:tcPr>
            <w:tcW w:w="9606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DD05DD" w:rsidRPr="00DD05DD" w:rsidRDefault="00DD05DD" w:rsidP="00DD05DD">
            <w:pPr>
              <w:spacing w:line="360" w:lineRule="exact"/>
              <w:jc w:val="right"/>
              <w:rPr>
                <w:rFonts w:ascii="仿宋_GB2312" w:eastAsiaTheme="minorEastAsia" w:hAnsi="’Times New Roman’" w:cs="Arial" w:hint="eastAsia"/>
                <w:b/>
                <w:szCs w:val="21"/>
              </w:rPr>
            </w:pPr>
            <w:r w:rsidRPr="00DD05DD">
              <w:rPr>
                <w:rFonts w:ascii="仿宋_GB2312" w:eastAsiaTheme="minorEastAsia" w:hAnsi="’Times New Roman’" w:cs="Arial" w:hint="eastAsia"/>
                <w:b/>
                <w:szCs w:val="21"/>
              </w:rPr>
              <w:t>（此页不够可加页）</w:t>
            </w:r>
          </w:p>
        </w:tc>
      </w:tr>
      <w:tr w:rsidR="00B218B2" w:rsidTr="00DD05DD">
        <w:trPr>
          <w:trHeight w:val="13593"/>
          <w:jc w:val="center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218B2" w:rsidRDefault="008F586E">
            <w:pPr>
              <w:spacing w:line="640" w:lineRule="exact"/>
              <w:jc w:val="center"/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</w:pPr>
            <w:r>
              <w:rPr>
                <w:rFonts w:ascii="仿宋_GB2312" w:eastAsiaTheme="minorEastAsia" w:hAnsi="’Times New Roman’" w:cs="Arial" w:hint="eastAsia"/>
                <w:b/>
                <w:sz w:val="28"/>
                <w:szCs w:val="28"/>
              </w:rPr>
              <w:lastRenderedPageBreak/>
              <w:t>教学后记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218B2" w:rsidRDefault="00B218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</w:p>
          <w:p w:rsidR="004973B2" w:rsidRDefault="004973B2">
            <w:pPr>
              <w:spacing w:line="360" w:lineRule="exact"/>
              <w:rPr>
                <w:rFonts w:ascii="仿宋_GB2312" w:eastAsiaTheme="minorEastAsia" w:hAnsi="’Times New Roman’" w:cs="Arial" w:hint="eastAsia"/>
                <w:bCs/>
                <w:color w:val="FF0000"/>
                <w:szCs w:val="21"/>
              </w:rPr>
            </w:pPr>
            <w:bookmarkStart w:id="0" w:name="_GoBack"/>
            <w:bookmarkEnd w:id="0"/>
          </w:p>
        </w:tc>
      </w:tr>
    </w:tbl>
    <w:p w:rsidR="00B218B2" w:rsidRDefault="00B218B2">
      <w:pPr>
        <w:rPr>
          <w:rFonts w:ascii="方正小标宋简体" w:eastAsia="方正小标宋简体"/>
          <w:sz w:val="18"/>
          <w:szCs w:val="18"/>
        </w:rPr>
      </w:pPr>
    </w:p>
    <w:sectPr w:rsidR="00B218B2">
      <w:footerReference w:type="default" r:id="rId10"/>
      <w:pgSz w:w="11907" w:h="16839"/>
      <w:pgMar w:top="1418" w:right="1418" w:bottom="1418" w:left="1418" w:header="851" w:footer="992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072" w:rsidRDefault="00815072">
      <w:r>
        <w:separator/>
      </w:r>
    </w:p>
  </w:endnote>
  <w:endnote w:type="continuationSeparator" w:id="0">
    <w:p w:rsidR="00815072" w:rsidRDefault="00815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’Times New Roman’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8B2" w:rsidRDefault="00B218B2">
    <w:pPr>
      <w:pStyle w:val="a4"/>
      <w:jc w:val="center"/>
    </w:pPr>
  </w:p>
  <w:p w:rsidR="00B218B2" w:rsidRDefault="00B218B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3459"/>
      <w:docPartObj>
        <w:docPartGallery w:val="AutoText"/>
      </w:docPartObj>
    </w:sdtPr>
    <w:sdtEndPr/>
    <w:sdtContent>
      <w:p w:rsidR="00B218B2" w:rsidRDefault="008F586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3B2" w:rsidRPr="004973B2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B218B2" w:rsidRDefault="00B218B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072" w:rsidRDefault="00815072">
      <w:r>
        <w:separator/>
      </w:r>
    </w:p>
  </w:footnote>
  <w:footnote w:type="continuationSeparator" w:id="0">
    <w:p w:rsidR="00815072" w:rsidRDefault="008150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7DF0"/>
    <w:rsid w:val="00003F59"/>
    <w:rsid w:val="0001450C"/>
    <w:rsid w:val="00016747"/>
    <w:rsid w:val="00017B49"/>
    <w:rsid w:val="000261EF"/>
    <w:rsid w:val="00030214"/>
    <w:rsid w:val="00033570"/>
    <w:rsid w:val="000437A0"/>
    <w:rsid w:val="00044750"/>
    <w:rsid w:val="00045EC4"/>
    <w:rsid w:val="000555AC"/>
    <w:rsid w:val="00056D31"/>
    <w:rsid w:val="0006175E"/>
    <w:rsid w:val="0006670C"/>
    <w:rsid w:val="00073E6E"/>
    <w:rsid w:val="0007783F"/>
    <w:rsid w:val="000B0DCD"/>
    <w:rsid w:val="000C5442"/>
    <w:rsid w:val="000D473B"/>
    <w:rsid w:val="000D715C"/>
    <w:rsid w:val="000E6830"/>
    <w:rsid w:val="001058E3"/>
    <w:rsid w:val="001367A8"/>
    <w:rsid w:val="0014256D"/>
    <w:rsid w:val="00142C5A"/>
    <w:rsid w:val="00143FB2"/>
    <w:rsid w:val="001457F1"/>
    <w:rsid w:val="00150CDB"/>
    <w:rsid w:val="00152D3E"/>
    <w:rsid w:val="00155151"/>
    <w:rsid w:val="0015557F"/>
    <w:rsid w:val="00172C9E"/>
    <w:rsid w:val="00175507"/>
    <w:rsid w:val="00180EEF"/>
    <w:rsid w:val="00196311"/>
    <w:rsid w:val="001968C4"/>
    <w:rsid w:val="00197624"/>
    <w:rsid w:val="001A2F51"/>
    <w:rsid w:val="001A7074"/>
    <w:rsid w:val="001C3FA5"/>
    <w:rsid w:val="001E3D3B"/>
    <w:rsid w:val="001F2537"/>
    <w:rsid w:val="00207DF0"/>
    <w:rsid w:val="002113FD"/>
    <w:rsid w:val="002139FE"/>
    <w:rsid w:val="00226530"/>
    <w:rsid w:val="002364F2"/>
    <w:rsid w:val="00253DBB"/>
    <w:rsid w:val="0026248F"/>
    <w:rsid w:val="0026606B"/>
    <w:rsid w:val="00270D59"/>
    <w:rsid w:val="0027422A"/>
    <w:rsid w:val="00291211"/>
    <w:rsid w:val="00291372"/>
    <w:rsid w:val="00294D6B"/>
    <w:rsid w:val="002966A1"/>
    <w:rsid w:val="002B3B8B"/>
    <w:rsid w:val="002B5072"/>
    <w:rsid w:val="002D604D"/>
    <w:rsid w:val="002E537D"/>
    <w:rsid w:val="002F03C6"/>
    <w:rsid w:val="002F30BF"/>
    <w:rsid w:val="002F572A"/>
    <w:rsid w:val="003136E1"/>
    <w:rsid w:val="0031574B"/>
    <w:rsid w:val="0032473E"/>
    <w:rsid w:val="00330291"/>
    <w:rsid w:val="00333809"/>
    <w:rsid w:val="0034207B"/>
    <w:rsid w:val="00357621"/>
    <w:rsid w:val="0039092E"/>
    <w:rsid w:val="00392A5F"/>
    <w:rsid w:val="0039330D"/>
    <w:rsid w:val="003A6EC0"/>
    <w:rsid w:val="003A7110"/>
    <w:rsid w:val="003B5994"/>
    <w:rsid w:val="003B6DF9"/>
    <w:rsid w:val="003C3CCE"/>
    <w:rsid w:val="003D25AD"/>
    <w:rsid w:val="003D3710"/>
    <w:rsid w:val="00404875"/>
    <w:rsid w:val="00407238"/>
    <w:rsid w:val="0041292D"/>
    <w:rsid w:val="00412D1E"/>
    <w:rsid w:val="00416C6C"/>
    <w:rsid w:val="004172FE"/>
    <w:rsid w:val="004316F9"/>
    <w:rsid w:val="00433520"/>
    <w:rsid w:val="004346BE"/>
    <w:rsid w:val="004414BF"/>
    <w:rsid w:val="004602A1"/>
    <w:rsid w:val="00482FC4"/>
    <w:rsid w:val="00491702"/>
    <w:rsid w:val="00492BB6"/>
    <w:rsid w:val="004935B3"/>
    <w:rsid w:val="004973B2"/>
    <w:rsid w:val="004C1A0F"/>
    <w:rsid w:val="004C4D7D"/>
    <w:rsid w:val="004E2E3D"/>
    <w:rsid w:val="004E4872"/>
    <w:rsid w:val="004E7A12"/>
    <w:rsid w:val="004F156D"/>
    <w:rsid w:val="00510A8F"/>
    <w:rsid w:val="00554423"/>
    <w:rsid w:val="0055777F"/>
    <w:rsid w:val="00580EAF"/>
    <w:rsid w:val="005A2A74"/>
    <w:rsid w:val="005B258F"/>
    <w:rsid w:val="005D2647"/>
    <w:rsid w:val="005D5842"/>
    <w:rsid w:val="005D72E3"/>
    <w:rsid w:val="005F79C7"/>
    <w:rsid w:val="00625049"/>
    <w:rsid w:val="00625358"/>
    <w:rsid w:val="006311C9"/>
    <w:rsid w:val="00635295"/>
    <w:rsid w:val="0064515D"/>
    <w:rsid w:val="00646326"/>
    <w:rsid w:val="00657AA0"/>
    <w:rsid w:val="00675839"/>
    <w:rsid w:val="00676FAD"/>
    <w:rsid w:val="00690A52"/>
    <w:rsid w:val="006A6753"/>
    <w:rsid w:val="006B26E6"/>
    <w:rsid w:val="006C403B"/>
    <w:rsid w:val="006C592A"/>
    <w:rsid w:val="006E4479"/>
    <w:rsid w:val="007003D7"/>
    <w:rsid w:val="00701586"/>
    <w:rsid w:val="00720921"/>
    <w:rsid w:val="00730487"/>
    <w:rsid w:val="00740E99"/>
    <w:rsid w:val="0078449E"/>
    <w:rsid w:val="00784D1C"/>
    <w:rsid w:val="00786D4F"/>
    <w:rsid w:val="00791798"/>
    <w:rsid w:val="007A0120"/>
    <w:rsid w:val="007D2579"/>
    <w:rsid w:val="007D5684"/>
    <w:rsid w:val="007F74D3"/>
    <w:rsid w:val="00804CEE"/>
    <w:rsid w:val="00813D7C"/>
    <w:rsid w:val="00815072"/>
    <w:rsid w:val="0081530F"/>
    <w:rsid w:val="00824824"/>
    <w:rsid w:val="008369B5"/>
    <w:rsid w:val="00870996"/>
    <w:rsid w:val="008758FD"/>
    <w:rsid w:val="008833B6"/>
    <w:rsid w:val="008854BE"/>
    <w:rsid w:val="0089726C"/>
    <w:rsid w:val="008B47F5"/>
    <w:rsid w:val="008C7DCE"/>
    <w:rsid w:val="008D2C5A"/>
    <w:rsid w:val="008E11F5"/>
    <w:rsid w:val="008E1490"/>
    <w:rsid w:val="008F0E6E"/>
    <w:rsid w:val="008F2707"/>
    <w:rsid w:val="008F586E"/>
    <w:rsid w:val="008F6431"/>
    <w:rsid w:val="009137CE"/>
    <w:rsid w:val="00913B5B"/>
    <w:rsid w:val="00920B59"/>
    <w:rsid w:val="00934844"/>
    <w:rsid w:val="0093672A"/>
    <w:rsid w:val="009443AF"/>
    <w:rsid w:val="0095684E"/>
    <w:rsid w:val="00960281"/>
    <w:rsid w:val="0096621F"/>
    <w:rsid w:val="009669AE"/>
    <w:rsid w:val="009903A4"/>
    <w:rsid w:val="009931DD"/>
    <w:rsid w:val="009A094F"/>
    <w:rsid w:val="009A2B9F"/>
    <w:rsid w:val="009D37FA"/>
    <w:rsid w:val="009E3AFF"/>
    <w:rsid w:val="009E7E4B"/>
    <w:rsid w:val="009F17B4"/>
    <w:rsid w:val="009F75B2"/>
    <w:rsid w:val="00A0415E"/>
    <w:rsid w:val="00A10087"/>
    <w:rsid w:val="00A16F7F"/>
    <w:rsid w:val="00A23123"/>
    <w:rsid w:val="00A40EFB"/>
    <w:rsid w:val="00A43643"/>
    <w:rsid w:val="00A44042"/>
    <w:rsid w:val="00A478D5"/>
    <w:rsid w:val="00A47D9B"/>
    <w:rsid w:val="00A53426"/>
    <w:rsid w:val="00A57CC1"/>
    <w:rsid w:val="00A60EC7"/>
    <w:rsid w:val="00A65860"/>
    <w:rsid w:val="00A67DE4"/>
    <w:rsid w:val="00A83B0F"/>
    <w:rsid w:val="00A87356"/>
    <w:rsid w:val="00A877E5"/>
    <w:rsid w:val="00AA6464"/>
    <w:rsid w:val="00AB6441"/>
    <w:rsid w:val="00AC3B11"/>
    <w:rsid w:val="00AD1C83"/>
    <w:rsid w:val="00AD2D5D"/>
    <w:rsid w:val="00AD7034"/>
    <w:rsid w:val="00AE1D0A"/>
    <w:rsid w:val="00AE2DEE"/>
    <w:rsid w:val="00B023BB"/>
    <w:rsid w:val="00B024AF"/>
    <w:rsid w:val="00B05FC6"/>
    <w:rsid w:val="00B131E5"/>
    <w:rsid w:val="00B218B2"/>
    <w:rsid w:val="00B27795"/>
    <w:rsid w:val="00B4316E"/>
    <w:rsid w:val="00B52799"/>
    <w:rsid w:val="00B549AF"/>
    <w:rsid w:val="00B608E3"/>
    <w:rsid w:val="00B655F6"/>
    <w:rsid w:val="00B678DA"/>
    <w:rsid w:val="00B91E8A"/>
    <w:rsid w:val="00BA752A"/>
    <w:rsid w:val="00BB03AF"/>
    <w:rsid w:val="00BB395D"/>
    <w:rsid w:val="00BC1C48"/>
    <w:rsid w:val="00BC2B51"/>
    <w:rsid w:val="00BC71A2"/>
    <w:rsid w:val="00BD1269"/>
    <w:rsid w:val="00BE439A"/>
    <w:rsid w:val="00C03140"/>
    <w:rsid w:val="00C11EC8"/>
    <w:rsid w:val="00C13478"/>
    <w:rsid w:val="00C22EA5"/>
    <w:rsid w:val="00C24B55"/>
    <w:rsid w:val="00C2609B"/>
    <w:rsid w:val="00C3710B"/>
    <w:rsid w:val="00C3772C"/>
    <w:rsid w:val="00C37ACE"/>
    <w:rsid w:val="00C4295F"/>
    <w:rsid w:val="00C52373"/>
    <w:rsid w:val="00C712D1"/>
    <w:rsid w:val="00C75F84"/>
    <w:rsid w:val="00C95C66"/>
    <w:rsid w:val="00C96309"/>
    <w:rsid w:val="00CB0C07"/>
    <w:rsid w:val="00CB6EE6"/>
    <w:rsid w:val="00CB7624"/>
    <w:rsid w:val="00CC2B01"/>
    <w:rsid w:val="00CC4CE9"/>
    <w:rsid w:val="00CD5029"/>
    <w:rsid w:val="00CE2861"/>
    <w:rsid w:val="00CE3601"/>
    <w:rsid w:val="00CF2538"/>
    <w:rsid w:val="00CF28E4"/>
    <w:rsid w:val="00CF46EC"/>
    <w:rsid w:val="00D010A6"/>
    <w:rsid w:val="00D1116A"/>
    <w:rsid w:val="00D122B2"/>
    <w:rsid w:val="00D21E40"/>
    <w:rsid w:val="00D25E53"/>
    <w:rsid w:val="00D50585"/>
    <w:rsid w:val="00D61501"/>
    <w:rsid w:val="00D743D1"/>
    <w:rsid w:val="00D908FB"/>
    <w:rsid w:val="00D93191"/>
    <w:rsid w:val="00D93A8A"/>
    <w:rsid w:val="00D96495"/>
    <w:rsid w:val="00DA2D98"/>
    <w:rsid w:val="00DB0729"/>
    <w:rsid w:val="00DB7FCC"/>
    <w:rsid w:val="00DC0EA2"/>
    <w:rsid w:val="00DC2CA0"/>
    <w:rsid w:val="00DC6C6A"/>
    <w:rsid w:val="00DC6EF5"/>
    <w:rsid w:val="00DD05DD"/>
    <w:rsid w:val="00E12C0D"/>
    <w:rsid w:val="00E22AE8"/>
    <w:rsid w:val="00E23271"/>
    <w:rsid w:val="00E5585E"/>
    <w:rsid w:val="00E63DE4"/>
    <w:rsid w:val="00E71366"/>
    <w:rsid w:val="00E72F34"/>
    <w:rsid w:val="00E75CA5"/>
    <w:rsid w:val="00E9661C"/>
    <w:rsid w:val="00ED59DA"/>
    <w:rsid w:val="00EE0009"/>
    <w:rsid w:val="00EE6C87"/>
    <w:rsid w:val="00EF5211"/>
    <w:rsid w:val="00F11BC8"/>
    <w:rsid w:val="00F121B7"/>
    <w:rsid w:val="00F12328"/>
    <w:rsid w:val="00F4169E"/>
    <w:rsid w:val="00F45DFD"/>
    <w:rsid w:val="00F46EE3"/>
    <w:rsid w:val="00F52CFC"/>
    <w:rsid w:val="00F62E9A"/>
    <w:rsid w:val="00F66231"/>
    <w:rsid w:val="00F71F84"/>
    <w:rsid w:val="00F831A0"/>
    <w:rsid w:val="00FA19AA"/>
    <w:rsid w:val="00FB2913"/>
    <w:rsid w:val="00FB57AA"/>
    <w:rsid w:val="00FD5CCA"/>
    <w:rsid w:val="00FE72E2"/>
    <w:rsid w:val="00FF4696"/>
    <w:rsid w:val="2C87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iPriority="99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rFonts w:asciiTheme="minorHAnsi" w:eastAsiaTheme="minorEastAsia" w:hAnsiTheme="minorHAnsi"/>
      <w:kern w:val="0"/>
      <w:sz w:val="24"/>
      <w:szCs w:val="22"/>
    </w:rPr>
  </w:style>
  <w:style w:type="table" w:styleId="a7">
    <w:name w:val="Table Grid"/>
    <w:basedOn w:val="a1"/>
    <w:uiPriority w:val="99"/>
    <w:unhideWhenUsed/>
    <w:pPr>
      <w:widowControl w:val="0"/>
      <w:jc w:val="both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7F8533-CAE1-4CF9-A0A9-CC56974C2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180</Words>
  <Characters>1029</Characters>
  <Application>Microsoft Office Word</Application>
  <DocSecurity>0</DocSecurity>
  <Lines>8</Lines>
  <Paragraphs>2</Paragraphs>
  <ScaleCrop>false</ScaleCrop>
  <Company>china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464</cp:lastModifiedBy>
  <cp:revision>61</cp:revision>
  <cp:lastPrinted>2019-01-10T06:31:00Z</cp:lastPrinted>
  <dcterms:created xsi:type="dcterms:W3CDTF">2018-10-22T02:13:00Z</dcterms:created>
  <dcterms:modified xsi:type="dcterms:W3CDTF">2019-01-17T01:31:00Z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