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经济与管理学院202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（新增专场）拟推荐名单公示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根据教育部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财政部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湖北省学生资助管理中心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等部门关于国家奖学金评审的精神和要求，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《湖北民族大学本科学生国家奖学金实施细则》（民大校办发〔2020〕67号）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经济与管理学院关于开展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-202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学年国家奖学金评审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工作的通知（新增专场）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》等文件要求，经学生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人申请，学院评审小组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初审和答辩，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并报学院领导审核，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本着公平、公正、公开原则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拟推荐</w:t>
      </w:r>
      <w:r>
        <w:rPr>
          <w:rFonts w:hint="eastAsia" w:ascii="方正仿宋简体" w:hAnsi="方正仿宋简体" w:eastAsia="方正仿宋简体" w:cs="方正仿宋简体"/>
          <w:sz w:val="28"/>
          <w:szCs w:val="28"/>
          <w:vertAlign w:val="baseline"/>
          <w:lang w:val="en-US" w:eastAsia="zh-CN"/>
        </w:rPr>
        <w:t>桑瑞宏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等3名国家奖学金候选人参与学校评审，公示期2024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年11月4日至2024年11月6日。如对评选结果有异议，请于2024年11月6日下午17：00前将情况反馈到经济与管理学院学生科。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举报电话：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张老师  18671852055  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覃老师  13477886462  </w:t>
      </w:r>
    </w:p>
    <w:p>
      <w:pPr>
        <w:spacing w:line="360" w:lineRule="auto"/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亚老师  19800382684  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经济与管理学院学生科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2024年11月4日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经济与管理学院2023-2024学年国家奖学金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（新增专场）拟推荐名单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87"/>
        <w:gridCol w:w="1846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桑瑞宏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  <w:t>062140815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叶潇函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062240205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6" w:type="dxa"/>
            <w:noWrap w:val="0"/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8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叶紫怡</w:t>
            </w:r>
          </w:p>
        </w:tc>
        <w:tc>
          <w:tcPr>
            <w:tcW w:w="1846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062140504</w:t>
            </w:r>
          </w:p>
        </w:tc>
        <w:tc>
          <w:tcPr>
            <w:tcW w:w="2847" w:type="dxa"/>
            <w:noWrap w:val="0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经济与金融</w:t>
            </w:r>
          </w:p>
        </w:tc>
      </w:tr>
    </w:tbl>
    <w:p/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ZDAwNTQ5ZGVkZTA3YzAyN2E1MjYzYWRlMzQ2MmQifQ=="/>
  </w:docVars>
  <w:rsids>
    <w:rsidRoot w:val="3FD95A58"/>
    <w:rsid w:val="028B5457"/>
    <w:rsid w:val="0F1D28CD"/>
    <w:rsid w:val="10F675C6"/>
    <w:rsid w:val="13C3643C"/>
    <w:rsid w:val="16C30D83"/>
    <w:rsid w:val="1A82320B"/>
    <w:rsid w:val="24A361D8"/>
    <w:rsid w:val="2AAE6678"/>
    <w:rsid w:val="361A2073"/>
    <w:rsid w:val="37145C07"/>
    <w:rsid w:val="3DCD2DCF"/>
    <w:rsid w:val="3FD95A58"/>
    <w:rsid w:val="42BB644F"/>
    <w:rsid w:val="43CD2A5D"/>
    <w:rsid w:val="4C3457E4"/>
    <w:rsid w:val="50593A6B"/>
    <w:rsid w:val="577443DA"/>
    <w:rsid w:val="65956E9C"/>
    <w:rsid w:val="65DD1A17"/>
    <w:rsid w:val="759F494D"/>
    <w:rsid w:val="788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2024-10-09T13:45:00Z</dcterms:created>
  <dc:creator>.</dc:creator>
  <cp:lastModifiedBy>.</cp:lastModifiedBy>
  <cp:lastPrinted>2024-11-05T04:05:00Z</cp:lastPrinted>
  <dcterms:modified xsi:type="dcterms:W3CDTF">2024-11-05T12:37:38Z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AF91AE77763A4ACAABE53043E44D3261_11</vt:lpwstr>
  </property>
</Properties>
</file>