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10A" w:rsidRDefault="002C310A" w:rsidP="002C310A">
      <w:pPr>
        <w:spacing w:beforeLines="50" w:line="540" w:lineRule="exact"/>
        <w:jc w:val="center"/>
        <w:rPr>
          <w:rFonts w:ascii="宋体" w:hAnsi="宋体" w:cs="宋体"/>
          <w:b/>
          <w:sz w:val="44"/>
          <w:szCs w:val="44"/>
        </w:rPr>
      </w:pPr>
      <w:r>
        <w:rPr>
          <w:rFonts w:ascii="宋体" w:hAnsi="宋体" w:cs="宋体" w:hint="eastAsia"/>
          <w:b/>
          <w:sz w:val="44"/>
          <w:szCs w:val="44"/>
        </w:rPr>
        <w:t>关于湖北省2017年成人高等学校</w:t>
      </w:r>
    </w:p>
    <w:p w:rsidR="002C310A" w:rsidRDefault="002C310A" w:rsidP="002C310A">
      <w:pPr>
        <w:spacing w:line="540" w:lineRule="exact"/>
        <w:jc w:val="center"/>
        <w:rPr>
          <w:rFonts w:ascii="宋体" w:hAnsi="宋体" w:cs="宋体"/>
          <w:b/>
          <w:sz w:val="44"/>
          <w:szCs w:val="44"/>
        </w:rPr>
      </w:pPr>
      <w:r>
        <w:rPr>
          <w:rFonts w:ascii="宋体" w:hAnsi="宋体" w:cs="宋体" w:hint="eastAsia"/>
          <w:b/>
          <w:sz w:val="44"/>
          <w:szCs w:val="44"/>
        </w:rPr>
        <w:t>招生录取工作有关事项的通知</w:t>
      </w:r>
    </w:p>
    <w:p w:rsidR="002C310A" w:rsidRDefault="002C310A" w:rsidP="002C310A">
      <w:pPr>
        <w:spacing w:line="540" w:lineRule="exact"/>
        <w:rPr>
          <w:rFonts w:ascii="仿宋" w:eastAsia="仿宋" w:hAnsi="仿宋"/>
          <w:sz w:val="28"/>
          <w:szCs w:val="28"/>
        </w:rPr>
      </w:pPr>
      <w:r>
        <w:rPr>
          <w:rFonts w:ascii="仿宋" w:eastAsia="仿宋" w:hAnsi="仿宋" w:hint="eastAsia"/>
          <w:sz w:val="28"/>
          <w:szCs w:val="28"/>
        </w:rPr>
        <w:t xml:space="preserve">                       </w:t>
      </w:r>
    </w:p>
    <w:p w:rsidR="002C310A" w:rsidRDefault="002C310A" w:rsidP="002C310A">
      <w:pPr>
        <w:spacing w:line="600" w:lineRule="exact"/>
        <w:rPr>
          <w:rFonts w:ascii="仿宋" w:eastAsia="仿宋" w:hAnsi="仿宋"/>
          <w:sz w:val="32"/>
          <w:szCs w:val="32"/>
        </w:rPr>
      </w:pPr>
      <w:r>
        <w:rPr>
          <w:rFonts w:ascii="仿宋" w:eastAsia="仿宋" w:hAnsi="仿宋" w:hint="eastAsia"/>
          <w:sz w:val="32"/>
          <w:szCs w:val="32"/>
        </w:rPr>
        <w:t>各成人高校：</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hint="eastAsia"/>
          <w:sz w:val="32"/>
          <w:szCs w:val="32"/>
        </w:rPr>
        <w:t>为做好我省</w:t>
      </w:r>
      <w:r>
        <w:rPr>
          <w:rFonts w:ascii="仿宋" w:eastAsia="仿宋" w:hAnsi="仿宋"/>
          <w:sz w:val="32"/>
          <w:szCs w:val="32"/>
        </w:rPr>
        <w:t>201</w:t>
      </w:r>
      <w:r>
        <w:rPr>
          <w:rFonts w:ascii="仿宋" w:eastAsia="仿宋" w:hAnsi="仿宋" w:hint="eastAsia"/>
          <w:sz w:val="32"/>
          <w:szCs w:val="32"/>
        </w:rPr>
        <w:t>7年成人高校招生录取工作，现将有关事项通知如下：</w:t>
      </w:r>
    </w:p>
    <w:p w:rsidR="002C310A" w:rsidRDefault="002C310A" w:rsidP="002C310A">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一、录取工作日程安排</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12</w:t>
      </w:r>
      <w:r>
        <w:rPr>
          <w:rFonts w:ascii="仿宋" w:eastAsia="仿宋" w:hAnsi="仿宋" w:hint="eastAsia"/>
          <w:sz w:val="32"/>
          <w:szCs w:val="32"/>
        </w:rPr>
        <w:t>月11日下午，各招生院校录取工作人员报到。</w:t>
      </w:r>
    </w:p>
    <w:p w:rsidR="002C310A" w:rsidRDefault="002C310A" w:rsidP="002C310A">
      <w:pPr>
        <w:spacing w:line="600" w:lineRule="exact"/>
        <w:ind w:firstLineChars="200" w:firstLine="640"/>
        <w:rPr>
          <w:rFonts w:ascii="仿宋" w:eastAsia="仿宋" w:hAnsi="仿宋"/>
          <w:spacing w:val="-5"/>
          <w:sz w:val="32"/>
          <w:szCs w:val="32"/>
        </w:rPr>
      </w:pPr>
      <w:r>
        <w:rPr>
          <w:rFonts w:ascii="仿宋" w:eastAsia="仿宋" w:hAnsi="仿宋" w:hint="eastAsia"/>
          <w:sz w:val="32"/>
          <w:szCs w:val="32"/>
        </w:rPr>
        <w:t>2.</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2日上午0</w:t>
      </w:r>
      <w:r>
        <w:rPr>
          <w:rFonts w:ascii="仿宋" w:eastAsia="仿宋" w:hAnsi="仿宋" w:hint="eastAsia"/>
          <w:spacing w:val="-5"/>
          <w:sz w:val="32"/>
          <w:szCs w:val="32"/>
        </w:rPr>
        <w:t>9:30，召开</w:t>
      </w:r>
      <w:r>
        <w:rPr>
          <w:rFonts w:ascii="仿宋" w:eastAsia="仿宋" w:hAnsi="仿宋"/>
          <w:spacing w:val="-5"/>
          <w:sz w:val="32"/>
          <w:szCs w:val="32"/>
        </w:rPr>
        <w:t>201</w:t>
      </w:r>
      <w:r>
        <w:rPr>
          <w:rFonts w:ascii="仿宋" w:eastAsia="仿宋" w:hAnsi="仿宋" w:hint="eastAsia"/>
          <w:spacing w:val="-5"/>
          <w:sz w:val="32"/>
          <w:szCs w:val="32"/>
        </w:rPr>
        <w:t>7年全省成人高等学校招生录取工作会议，安排部署我省</w:t>
      </w:r>
      <w:r>
        <w:rPr>
          <w:rFonts w:ascii="仿宋" w:eastAsia="仿宋" w:hAnsi="仿宋"/>
          <w:spacing w:val="-5"/>
          <w:sz w:val="32"/>
          <w:szCs w:val="32"/>
        </w:rPr>
        <w:t>201</w:t>
      </w:r>
      <w:r>
        <w:rPr>
          <w:rFonts w:ascii="仿宋" w:eastAsia="仿宋" w:hAnsi="仿宋" w:hint="eastAsia"/>
          <w:spacing w:val="-5"/>
          <w:sz w:val="32"/>
          <w:szCs w:val="32"/>
        </w:rPr>
        <w:t>7年成人高校招生录取工作。各招生院校录取工作负责人及录取工作人员参加。</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2日至</w:t>
      </w:r>
      <w:r>
        <w:rPr>
          <w:rFonts w:ascii="仿宋" w:eastAsia="仿宋" w:hAnsi="仿宋"/>
          <w:sz w:val="32"/>
          <w:szCs w:val="32"/>
        </w:rPr>
        <w:t>2</w:t>
      </w:r>
      <w:r>
        <w:rPr>
          <w:rFonts w:ascii="仿宋" w:eastAsia="仿宋" w:hAnsi="仿宋" w:hint="eastAsia"/>
          <w:sz w:val="32"/>
          <w:szCs w:val="32"/>
        </w:rPr>
        <w:t>2日，进行集中录取（截止时间：</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2</w:t>
      </w:r>
      <w:r>
        <w:rPr>
          <w:rFonts w:ascii="仿宋" w:eastAsia="仿宋" w:hAnsi="仿宋" w:hint="eastAsia"/>
          <w:sz w:val="32"/>
          <w:szCs w:val="32"/>
        </w:rPr>
        <w:t>2日下午4:</w:t>
      </w:r>
      <w:r>
        <w:rPr>
          <w:rFonts w:ascii="仿宋" w:eastAsia="仿宋" w:hAnsi="仿宋"/>
          <w:sz w:val="32"/>
          <w:szCs w:val="32"/>
        </w:rPr>
        <w:t>00</w:t>
      </w:r>
      <w:r>
        <w:rPr>
          <w:rFonts w:ascii="仿宋" w:eastAsia="仿宋" w:hAnsi="仿宋" w:hint="eastAsia"/>
          <w:sz w:val="32"/>
          <w:szCs w:val="32"/>
        </w:rPr>
        <w:t>时），所有招生院校参加。</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2日下午，部分院校根据上线生源情况上网调整分层次分科类计划，完成投档前计划调整工作。</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hint="eastAsia"/>
          <w:sz w:val="32"/>
          <w:szCs w:val="32"/>
        </w:rPr>
        <w:t>13日上午开始投档，院校开始网上录取工作。</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hint="eastAsia"/>
          <w:sz w:val="32"/>
          <w:szCs w:val="32"/>
        </w:rPr>
        <w:t>4.12月23日至24日，整理数据，24日下午发布征集志愿公告。</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12</w:t>
      </w:r>
      <w:r>
        <w:rPr>
          <w:rFonts w:ascii="仿宋" w:eastAsia="仿宋" w:hAnsi="仿宋" w:hint="eastAsia"/>
          <w:sz w:val="32"/>
          <w:szCs w:val="32"/>
        </w:rPr>
        <w:t>月25日，考生填报征集志愿。</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12</w:t>
      </w:r>
      <w:r>
        <w:rPr>
          <w:rFonts w:ascii="仿宋" w:eastAsia="仿宋" w:hAnsi="仿宋" w:hint="eastAsia"/>
          <w:sz w:val="32"/>
          <w:szCs w:val="32"/>
        </w:rPr>
        <w:t>月26日上午，市州招办上报征集志愿数据。</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2</w:t>
      </w:r>
      <w:r>
        <w:rPr>
          <w:rFonts w:ascii="仿宋" w:eastAsia="仿宋" w:hAnsi="仿宋" w:hint="eastAsia"/>
          <w:sz w:val="32"/>
          <w:szCs w:val="32"/>
        </w:rPr>
        <w:t>7日至29日，进行调剂录取，办理征集志愿考生录取手续</w:t>
      </w:r>
      <w:r>
        <w:rPr>
          <w:rFonts w:ascii="仿宋" w:eastAsia="仿宋" w:hAnsi="仿宋"/>
          <w:sz w:val="32"/>
          <w:szCs w:val="32"/>
        </w:rPr>
        <w:t>,</w:t>
      </w:r>
      <w:r>
        <w:rPr>
          <w:rFonts w:ascii="仿宋" w:eastAsia="仿宋" w:hAnsi="仿宋" w:hint="eastAsia"/>
          <w:sz w:val="32"/>
          <w:szCs w:val="32"/>
        </w:rPr>
        <w:t>有关招生院校参加。</w:t>
      </w:r>
    </w:p>
    <w:p w:rsidR="002C310A" w:rsidRDefault="002C310A" w:rsidP="002C310A">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二、报到注意事项</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参加录取工作人员凭录取院校介绍信、工作证或身份证，到湖北省教育</w:t>
      </w:r>
      <w:proofErr w:type="gramStart"/>
      <w:r>
        <w:rPr>
          <w:rFonts w:ascii="仿宋" w:eastAsia="仿宋" w:hAnsi="仿宋" w:hint="eastAsia"/>
          <w:sz w:val="32"/>
          <w:szCs w:val="32"/>
        </w:rPr>
        <w:t>考试院沙湖</w:t>
      </w:r>
      <w:proofErr w:type="gramEnd"/>
      <w:r>
        <w:rPr>
          <w:rFonts w:ascii="仿宋" w:eastAsia="仿宋" w:hAnsi="仿宋" w:hint="eastAsia"/>
          <w:sz w:val="32"/>
          <w:szCs w:val="32"/>
        </w:rPr>
        <w:t>基地招待所（武汉市武昌区友谊大道350号）一楼大厅办理报到手续，报到时请交近期</w:t>
      </w:r>
      <w:r>
        <w:rPr>
          <w:rFonts w:ascii="仿宋" w:eastAsia="仿宋" w:hAnsi="仿宋"/>
          <w:sz w:val="32"/>
          <w:szCs w:val="32"/>
        </w:rPr>
        <w:t>1</w:t>
      </w:r>
      <w:r>
        <w:rPr>
          <w:rFonts w:ascii="仿宋" w:eastAsia="仿宋" w:hAnsi="仿宋" w:hint="eastAsia"/>
          <w:sz w:val="32"/>
          <w:szCs w:val="32"/>
        </w:rPr>
        <w:t>寸免冠照片</w:t>
      </w:r>
      <w:r>
        <w:rPr>
          <w:rFonts w:ascii="仿宋" w:eastAsia="仿宋" w:hAnsi="仿宋"/>
          <w:sz w:val="32"/>
          <w:szCs w:val="32"/>
        </w:rPr>
        <w:t>1</w:t>
      </w:r>
      <w:r>
        <w:rPr>
          <w:rFonts w:ascii="仿宋" w:eastAsia="仿宋" w:hAnsi="仿宋" w:hint="eastAsia"/>
          <w:sz w:val="32"/>
          <w:szCs w:val="32"/>
        </w:rPr>
        <w:t>张，办理出入证，录取现场所有参加录取的工作人员须凭证出入。</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hint="eastAsia"/>
          <w:sz w:val="32"/>
          <w:szCs w:val="32"/>
        </w:rPr>
        <w:t>各招生院校报到后，请将录取经办人名单、联系电话及其住房号报送省招办录取现场行政组，以便随时保持联系，掌握录取工作情况，协调处理有关事宜。</w:t>
      </w:r>
    </w:p>
    <w:p w:rsidR="002C310A" w:rsidRDefault="002C310A" w:rsidP="002C310A">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三、录取工作要求</w:t>
      </w:r>
    </w:p>
    <w:p w:rsidR="002C310A" w:rsidRDefault="002C310A" w:rsidP="002C310A">
      <w:pPr>
        <w:spacing w:line="600" w:lineRule="exact"/>
        <w:ind w:firstLineChars="197" w:firstLine="630"/>
        <w:rPr>
          <w:rFonts w:ascii="仿宋" w:eastAsia="仿宋" w:hAnsi="仿宋"/>
          <w:sz w:val="32"/>
          <w:szCs w:val="32"/>
        </w:rPr>
      </w:pPr>
      <w:r>
        <w:rPr>
          <w:rFonts w:ascii="仿宋" w:eastAsia="仿宋" w:hAnsi="仿宋" w:hint="eastAsia"/>
          <w:sz w:val="32"/>
          <w:szCs w:val="32"/>
        </w:rPr>
        <w:t>1.高度重视，加强领导。各招生院校要高度重视成人高校招生录取工作，成立由校领导负责的录取工作领导小组，加强领导和管理。</w:t>
      </w:r>
    </w:p>
    <w:p w:rsidR="002C310A" w:rsidRDefault="002C310A" w:rsidP="002C310A">
      <w:pPr>
        <w:spacing w:line="600" w:lineRule="exact"/>
        <w:ind w:firstLine="658"/>
        <w:rPr>
          <w:rFonts w:ascii="仿宋" w:eastAsia="仿宋" w:hAnsi="仿宋"/>
          <w:sz w:val="32"/>
          <w:szCs w:val="32"/>
        </w:rPr>
      </w:pPr>
      <w:r>
        <w:rPr>
          <w:rFonts w:ascii="仿宋" w:eastAsia="仿宋" w:hAnsi="仿宋" w:hint="eastAsia"/>
          <w:sz w:val="32"/>
          <w:szCs w:val="32"/>
        </w:rPr>
        <w:t>2.认真执行政策，规范招生行为。各招生院校要严格执行教育部和我省关于成人高校招生的各项政策规定，加强对成人高校函数站点的监管，严格控制标准和条件，统一管理本校成人高等教育招生工作。要严格执行录取标准和录取条件，严格执行各层次录取控制分数线，严禁高校委托院系、函授站、中介机构或个人进行招生。录取通知书由高校直接寄送考生，不得委托中介机构或个人发放。招生期间，各院校要建立招生工作督查专班，加大检查力度，及时发现、制止和查处违规招生行为。</w:t>
      </w:r>
    </w:p>
    <w:p w:rsidR="002C310A" w:rsidRDefault="002C310A" w:rsidP="002C310A">
      <w:pPr>
        <w:spacing w:line="600" w:lineRule="exact"/>
        <w:ind w:firstLineChars="197" w:firstLine="630"/>
        <w:rPr>
          <w:rFonts w:ascii="仿宋" w:eastAsia="仿宋" w:hAnsi="仿宋"/>
          <w:sz w:val="32"/>
          <w:szCs w:val="32"/>
        </w:rPr>
      </w:pPr>
      <w:r>
        <w:rPr>
          <w:rFonts w:ascii="仿宋" w:eastAsia="仿宋" w:hAnsi="仿宋" w:hint="eastAsia"/>
          <w:sz w:val="32"/>
          <w:szCs w:val="32"/>
        </w:rPr>
        <w:t>3.加强录取过程管理，确保录取工作公平公正。各招生院校要加强录取工作管理，明确工作职责，加强</w:t>
      </w:r>
      <w:r>
        <w:rPr>
          <w:rFonts w:ascii="仿宋" w:eastAsia="仿宋" w:hAnsi="仿宋" w:hint="eastAsia"/>
          <w:sz w:val="32"/>
          <w:szCs w:val="32"/>
          <w:lang w:val="zh-CN"/>
        </w:rPr>
        <w:t>信息安全保</w:t>
      </w:r>
      <w:r>
        <w:rPr>
          <w:rFonts w:ascii="仿宋" w:eastAsia="仿宋" w:hAnsi="仿宋" w:hint="eastAsia"/>
          <w:sz w:val="32"/>
          <w:szCs w:val="32"/>
          <w:lang w:val="zh-CN"/>
        </w:rPr>
        <w:lastRenderedPageBreak/>
        <w:t>密。要</w:t>
      </w:r>
      <w:r>
        <w:rPr>
          <w:rFonts w:ascii="仿宋" w:eastAsia="仿宋" w:hAnsi="仿宋" w:hint="eastAsia"/>
          <w:sz w:val="32"/>
          <w:szCs w:val="32"/>
        </w:rPr>
        <w:t>加强人员培训，深入理解各项招生政策，熟悉了解网上录取工作流程和操作办法，严把录取关口。要严格执行国家和省下达的招生计划，维护招生计划的严肃性，不得无计划、超计划招生。未经批准，不得变更计划类型和层次。</w:t>
      </w:r>
      <w:r>
        <w:rPr>
          <w:rFonts w:ascii="仿宋" w:eastAsia="仿宋" w:hAnsi="仿宋" w:cs="仿宋" w:hint="eastAsia"/>
          <w:color w:val="000000"/>
          <w:sz w:val="32"/>
          <w:szCs w:val="32"/>
          <w:shd w:val="clear" w:color="auto" w:fill="FFFFFF"/>
        </w:rPr>
        <w:t>各成人高校不得以录取人数不足以开班为由取消已对外公布的招生计划，要加强新生入学审查，严格学籍注册管理，防止冒名顶替或</w:t>
      </w:r>
      <w:proofErr w:type="gramStart"/>
      <w:r>
        <w:rPr>
          <w:rFonts w:ascii="仿宋" w:eastAsia="仿宋" w:hAnsi="仿宋" w:cs="仿宋" w:hint="eastAsia"/>
          <w:color w:val="000000"/>
          <w:sz w:val="32"/>
          <w:szCs w:val="32"/>
          <w:shd w:val="clear" w:color="auto" w:fill="FFFFFF"/>
        </w:rPr>
        <w:t>套读考生</w:t>
      </w:r>
      <w:proofErr w:type="gramEnd"/>
      <w:r>
        <w:rPr>
          <w:rFonts w:ascii="仿宋" w:eastAsia="仿宋" w:hAnsi="仿宋" w:cs="仿宋" w:hint="eastAsia"/>
          <w:color w:val="000000"/>
          <w:sz w:val="32"/>
          <w:szCs w:val="32"/>
          <w:shd w:val="clear" w:color="auto" w:fill="FFFFFF"/>
        </w:rPr>
        <w:t>上学。</w:t>
      </w:r>
    </w:p>
    <w:p w:rsidR="002C310A" w:rsidRDefault="002C310A" w:rsidP="002C310A">
      <w:pPr>
        <w:spacing w:line="600" w:lineRule="exact"/>
        <w:ind w:firstLineChars="197" w:firstLine="630"/>
        <w:rPr>
          <w:rFonts w:ascii="仿宋" w:eastAsia="仿宋" w:hAnsi="仿宋"/>
          <w:sz w:val="32"/>
          <w:szCs w:val="32"/>
        </w:rPr>
      </w:pPr>
      <w:r>
        <w:rPr>
          <w:rFonts w:ascii="仿宋" w:eastAsia="仿宋" w:hAnsi="仿宋" w:hint="eastAsia"/>
          <w:sz w:val="32"/>
          <w:szCs w:val="32"/>
        </w:rPr>
        <w:t>4.增强服务意识，维护成招工作良好形象。各招生院校要</w:t>
      </w:r>
      <w:r>
        <w:rPr>
          <w:rFonts w:ascii="仿宋" w:eastAsia="仿宋" w:hAnsi="仿宋" w:hint="eastAsia"/>
          <w:sz w:val="32"/>
          <w:szCs w:val="32"/>
          <w:lang w:val="zh-CN"/>
        </w:rPr>
        <w:t>认真贯彻落实教育部关于阳光招生“十公开”的要求，</w:t>
      </w:r>
      <w:r>
        <w:rPr>
          <w:rFonts w:ascii="仿宋" w:eastAsia="仿宋" w:hAnsi="仿宋" w:cs="仿宋" w:hint="eastAsia"/>
          <w:color w:val="000000"/>
          <w:sz w:val="32"/>
          <w:szCs w:val="32"/>
          <w:shd w:val="clear" w:color="auto" w:fill="FFFFFF"/>
        </w:rPr>
        <w:t>畅通考生申诉渠道，及时受理考生来信来访，切实维护考生正当权益。</w:t>
      </w:r>
      <w:r>
        <w:rPr>
          <w:rFonts w:ascii="仿宋" w:eastAsia="仿宋" w:hAnsi="仿宋" w:hint="eastAsia"/>
          <w:sz w:val="32"/>
          <w:szCs w:val="32"/>
        </w:rPr>
        <w:t>在录取期间设置咨询现场和咨询电话，安排专人负责咨询接待服务工作。通过网站等多种渠道，及时将录取结果告知考生。及时将录取通知寄送到考生手中，以便考生顺利完成入学报到。</w:t>
      </w:r>
    </w:p>
    <w:p w:rsidR="002C310A" w:rsidRDefault="002C310A" w:rsidP="002C310A">
      <w:pPr>
        <w:shd w:val="solid" w:color="FFFFFF" w:fill="auto"/>
        <w:autoSpaceDN w:val="0"/>
        <w:spacing w:line="600" w:lineRule="exact"/>
        <w:rPr>
          <w:rFonts w:ascii="仿宋" w:eastAsia="仿宋" w:hAnsi="仿宋" w:cs="仿宋"/>
          <w:color w:val="000000"/>
          <w:sz w:val="32"/>
          <w:szCs w:val="32"/>
          <w:shd w:val="clear" w:color="auto" w:fill="FFFFFF"/>
        </w:rPr>
      </w:pPr>
      <w:r>
        <w:rPr>
          <w:rFonts w:ascii="仿宋" w:eastAsia="仿宋" w:hAnsi="仿宋"/>
          <w:sz w:val="32"/>
          <w:szCs w:val="32"/>
        </w:rPr>
        <w:t xml:space="preserve">   </w:t>
      </w:r>
      <w:r>
        <w:rPr>
          <w:rFonts w:ascii="仿宋" w:eastAsia="仿宋" w:hAnsi="仿宋" w:hint="eastAsia"/>
          <w:sz w:val="32"/>
          <w:szCs w:val="32"/>
        </w:rPr>
        <w:t>5.严守招生纪律，认真履行职责。各招生院校</w:t>
      </w:r>
      <w:r>
        <w:rPr>
          <w:rFonts w:ascii="仿宋" w:eastAsia="仿宋" w:hAnsi="仿宋" w:cs="仿宋" w:hint="eastAsia"/>
          <w:color w:val="000000"/>
          <w:sz w:val="32"/>
          <w:szCs w:val="32"/>
          <w:shd w:val="clear" w:color="auto" w:fill="FFFFFF"/>
        </w:rPr>
        <w:t>要进一步加强对招生工作人员的思想政治教育，要严格执行招生计划，严格执行招生政策，严格遵守招生纪律，树立成人高校招生的良好形象。</w:t>
      </w:r>
      <w:r>
        <w:rPr>
          <w:rFonts w:ascii="仿宋" w:eastAsia="仿宋" w:hAnsi="仿宋" w:hint="eastAsia"/>
          <w:sz w:val="32"/>
          <w:szCs w:val="32"/>
          <w:lang w:val="zh-CN"/>
        </w:rPr>
        <w:t>招生工作人员要严格遵守招生工作纪律，正确履行岗位职责，严格执行录取标准，坚决抵制不正之风的干扰，杜绝徇私舞弊行为和各种腐败行为的发生</w:t>
      </w:r>
      <w:r>
        <w:rPr>
          <w:rFonts w:ascii="仿宋" w:eastAsia="仿宋" w:hAnsi="仿宋" w:cs="仿宋" w:hint="eastAsia"/>
          <w:color w:val="000000"/>
          <w:sz w:val="32"/>
          <w:szCs w:val="32"/>
          <w:shd w:val="clear" w:color="auto" w:fill="FFFFFF"/>
        </w:rPr>
        <w:t>。</w:t>
      </w:r>
    </w:p>
    <w:p w:rsidR="002C310A" w:rsidRDefault="002C310A" w:rsidP="002C310A">
      <w:pPr>
        <w:spacing w:line="600" w:lineRule="exact"/>
        <w:ind w:firstLineChars="200" w:firstLine="600"/>
        <w:rPr>
          <w:rFonts w:ascii="黑体" w:eastAsia="黑体" w:hAnsi="黑体" w:cs="黑体"/>
          <w:bCs/>
          <w:sz w:val="30"/>
          <w:szCs w:val="30"/>
        </w:rPr>
      </w:pPr>
      <w:r>
        <w:rPr>
          <w:rFonts w:ascii="黑体" w:eastAsia="黑体" w:hAnsi="黑体" w:cs="黑体" w:hint="eastAsia"/>
          <w:bCs/>
          <w:sz w:val="30"/>
          <w:szCs w:val="30"/>
        </w:rPr>
        <w:t>四、录取工作注意事项</w:t>
      </w:r>
    </w:p>
    <w:p w:rsidR="002C310A" w:rsidRDefault="002C310A" w:rsidP="002C310A">
      <w:pPr>
        <w:spacing w:line="600" w:lineRule="exact"/>
        <w:ind w:firstLineChars="197" w:firstLine="630"/>
        <w:rPr>
          <w:rFonts w:ascii="仿宋" w:eastAsia="仿宋" w:hAnsi="仿宋"/>
          <w:sz w:val="32"/>
          <w:szCs w:val="32"/>
        </w:rPr>
      </w:pPr>
      <w:r>
        <w:rPr>
          <w:rFonts w:ascii="仿宋" w:eastAsia="仿宋" w:hAnsi="仿宋" w:hint="eastAsia"/>
          <w:sz w:val="32"/>
          <w:szCs w:val="32"/>
        </w:rPr>
        <w:t>1.我省成人高校招生实行计算机网上录取，录取方式为现场局域网。省招办在录取现场设置了院校端工作站，为方</w:t>
      </w:r>
      <w:r>
        <w:rPr>
          <w:rFonts w:ascii="仿宋" w:eastAsia="仿宋" w:hAnsi="仿宋" w:hint="eastAsia"/>
          <w:sz w:val="32"/>
          <w:szCs w:val="32"/>
        </w:rPr>
        <w:lastRenderedPageBreak/>
        <w:t>便院校工作确保数据安全，各招生院校尽量自带电脑和网线，通过终端接口登录湖北省网上录取系统，开展网上录取工作。各招生院校要严格按照全省统一规定的录取进程，派专门招生工作人员到录取现场进行招生录取工作。</w:t>
      </w:r>
    </w:p>
    <w:p w:rsidR="002C310A" w:rsidRDefault="002C310A" w:rsidP="002C310A">
      <w:pPr>
        <w:spacing w:line="600" w:lineRule="exact"/>
        <w:ind w:firstLineChars="197" w:firstLine="630"/>
        <w:rPr>
          <w:rFonts w:ascii="仿宋" w:eastAsia="仿宋" w:hAnsi="仿宋"/>
          <w:sz w:val="32"/>
          <w:szCs w:val="32"/>
        </w:rPr>
      </w:pPr>
      <w:r>
        <w:rPr>
          <w:rFonts w:ascii="仿宋" w:eastAsia="仿宋" w:hAnsi="仿宋" w:hint="eastAsia"/>
          <w:sz w:val="32"/>
          <w:szCs w:val="32"/>
        </w:rPr>
        <w:t>2.在</w:t>
      </w:r>
      <w:r>
        <w:rPr>
          <w:rFonts w:ascii="仿宋" w:eastAsia="仿宋" w:hAnsi="仿宋" w:hint="eastAsia"/>
          <w:spacing w:val="-3"/>
          <w:sz w:val="32"/>
          <w:szCs w:val="32"/>
        </w:rPr>
        <w:t>鄂招生的外省院校需要委托湖北省招办代办录取手续的，请于</w:t>
      </w:r>
      <w:r>
        <w:rPr>
          <w:rFonts w:ascii="仿宋" w:eastAsia="仿宋" w:hAnsi="仿宋"/>
          <w:spacing w:val="-3"/>
          <w:sz w:val="32"/>
          <w:szCs w:val="32"/>
        </w:rPr>
        <w:t>12</w:t>
      </w:r>
      <w:r>
        <w:rPr>
          <w:rFonts w:ascii="仿宋" w:eastAsia="仿宋" w:hAnsi="仿宋" w:hint="eastAsia"/>
          <w:spacing w:val="-3"/>
          <w:sz w:val="32"/>
          <w:szCs w:val="32"/>
        </w:rPr>
        <w:t>月8日前将委托函、录取要求、联系方式（电话、地址、邮编）、联系人等内容以书面形式寄送或传真给我办。单位地址：湖北省武汉市武昌区洪山路</w:t>
      </w:r>
      <w:r>
        <w:rPr>
          <w:rFonts w:ascii="仿宋" w:eastAsia="仿宋" w:hAnsi="仿宋"/>
          <w:spacing w:val="-3"/>
          <w:sz w:val="32"/>
          <w:szCs w:val="32"/>
        </w:rPr>
        <w:t>8</w:t>
      </w:r>
      <w:r>
        <w:rPr>
          <w:rFonts w:ascii="仿宋" w:eastAsia="仿宋" w:hAnsi="仿宋" w:hint="eastAsia"/>
          <w:spacing w:val="-3"/>
          <w:sz w:val="32"/>
          <w:szCs w:val="32"/>
        </w:rPr>
        <w:t>号，单位名称：湖北省高等学校招生委员会办公室，邮编：</w:t>
      </w:r>
      <w:r>
        <w:rPr>
          <w:rFonts w:ascii="仿宋" w:eastAsia="仿宋" w:hAnsi="仿宋"/>
          <w:spacing w:val="-3"/>
          <w:sz w:val="32"/>
          <w:szCs w:val="32"/>
        </w:rPr>
        <w:t>430071</w:t>
      </w:r>
      <w:r>
        <w:rPr>
          <w:rFonts w:ascii="仿宋" w:eastAsia="仿宋" w:hAnsi="仿宋" w:hint="eastAsia"/>
          <w:spacing w:val="-3"/>
          <w:sz w:val="32"/>
          <w:szCs w:val="32"/>
        </w:rPr>
        <w:t>。录取结束后，我办将录取新生名册以特快专递方式寄往招生院校</w:t>
      </w:r>
      <w:r>
        <w:rPr>
          <w:rFonts w:ascii="仿宋" w:eastAsia="仿宋" w:hAnsi="仿宋" w:hint="eastAsia"/>
          <w:sz w:val="32"/>
          <w:szCs w:val="32"/>
        </w:rPr>
        <w:t>。</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hint="eastAsia"/>
          <w:sz w:val="32"/>
          <w:szCs w:val="32"/>
        </w:rPr>
        <w:t>3.省招办编印的《湖北省</w:t>
      </w:r>
      <w:r>
        <w:rPr>
          <w:rFonts w:ascii="仿宋" w:eastAsia="仿宋" w:hAnsi="仿宋"/>
          <w:sz w:val="32"/>
          <w:szCs w:val="32"/>
        </w:rPr>
        <w:t>201</w:t>
      </w:r>
      <w:r>
        <w:rPr>
          <w:rFonts w:ascii="仿宋" w:eastAsia="仿宋" w:hAnsi="仿宋" w:hint="eastAsia"/>
          <w:sz w:val="32"/>
          <w:szCs w:val="32"/>
        </w:rPr>
        <w:t>7年成人高校招生网上录取工作手册》，包括招生相关文件、录取实施细则、招生工作指南、录取相关注意事项等内容，招生院校须认真学习并严格执行。</w:t>
      </w:r>
    </w:p>
    <w:p w:rsidR="002C310A" w:rsidRDefault="002C310A" w:rsidP="002C310A">
      <w:pPr>
        <w:spacing w:line="600" w:lineRule="exact"/>
        <w:ind w:firstLineChars="197" w:firstLine="630"/>
        <w:rPr>
          <w:rFonts w:ascii="仿宋" w:eastAsia="仿宋" w:hAnsi="仿宋"/>
          <w:sz w:val="32"/>
          <w:szCs w:val="32"/>
        </w:rPr>
      </w:pPr>
      <w:r>
        <w:rPr>
          <w:rFonts w:ascii="仿宋" w:eastAsia="仿宋" w:hAnsi="仿宋" w:hint="eastAsia"/>
          <w:sz w:val="32"/>
          <w:szCs w:val="32"/>
        </w:rPr>
        <w:t>4.加试了专业课的成人高校请于</w:t>
      </w:r>
      <w:r>
        <w:rPr>
          <w:rFonts w:ascii="仿宋" w:eastAsia="仿宋" w:hAnsi="仿宋"/>
          <w:sz w:val="32"/>
          <w:szCs w:val="32"/>
        </w:rPr>
        <w:t>12</w:t>
      </w:r>
      <w:r>
        <w:rPr>
          <w:rFonts w:ascii="仿宋" w:eastAsia="仿宋" w:hAnsi="仿宋" w:hint="eastAsia"/>
          <w:sz w:val="32"/>
          <w:szCs w:val="32"/>
        </w:rPr>
        <w:t>月8日前将专业课合格考生信息库、有关录取要求报送省招办</w:t>
      </w:r>
      <w:proofErr w:type="gramStart"/>
      <w:r>
        <w:rPr>
          <w:rFonts w:ascii="仿宋" w:eastAsia="仿宋" w:hAnsi="仿宋" w:hint="eastAsia"/>
          <w:sz w:val="32"/>
          <w:szCs w:val="32"/>
        </w:rPr>
        <w:t>成招组</w:t>
      </w:r>
      <w:proofErr w:type="gramEnd"/>
      <w:r>
        <w:rPr>
          <w:rFonts w:ascii="仿宋" w:eastAsia="仿宋" w:hAnsi="仿宋" w:hint="eastAsia"/>
          <w:sz w:val="32"/>
          <w:szCs w:val="32"/>
        </w:rPr>
        <w:t>。</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hint="eastAsia"/>
          <w:sz w:val="32"/>
          <w:szCs w:val="32"/>
        </w:rPr>
        <w:t>5.各招生院校录取工作人员录取期间食宿在湖北省教育</w:t>
      </w:r>
      <w:proofErr w:type="gramStart"/>
      <w:r>
        <w:rPr>
          <w:rFonts w:ascii="仿宋" w:eastAsia="仿宋" w:hAnsi="仿宋" w:hint="eastAsia"/>
          <w:sz w:val="32"/>
          <w:szCs w:val="32"/>
        </w:rPr>
        <w:t>考试院沙湖</w:t>
      </w:r>
      <w:proofErr w:type="gramEnd"/>
      <w:r>
        <w:rPr>
          <w:rFonts w:ascii="仿宋" w:eastAsia="仿宋" w:hAnsi="仿宋" w:hint="eastAsia"/>
          <w:sz w:val="32"/>
          <w:szCs w:val="32"/>
        </w:rPr>
        <w:t>基地招待所，费用自理。联系电话：027--</w:t>
      </w:r>
      <w:r>
        <w:rPr>
          <w:rFonts w:ascii="仿宋" w:eastAsia="仿宋" w:hAnsi="仿宋"/>
          <w:sz w:val="32"/>
          <w:szCs w:val="32"/>
        </w:rPr>
        <w:t xml:space="preserve"> 51869699</w:t>
      </w:r>
      <w:r>
        <w:rPr>
          <w:rFonts w:ascii="仿宋" w:eastAsia="仿宋" w:hAnsi="仿宋" w:hint="eastAsia"/>
          <w:sz w:val="32"/>
          <w:szCs w:val="32"/>
        </w:rPr>
        <w:t>。</w:t>
      </w:r>
    </w:p>
    <w:p w:rsidR="002C310A" w:rsidRDefault="002C310A" w:rsidP="002C310A">
      <w:pPr>
        <w:spacing w:line="600" w:lineRule="exact"/>
        <w:ind w:firstLineChars="200" w:firstLine="640"/>
        <w:rPr>
          <w:rFonts w:ascii="仿宋" w:eastAsia="仿宋" w:hAnsi="仿宋"/>
          <w:sz w:val="32"/>
          <w:szCs w:val="32"/>
        </w:rPr>
      </w:pPr>
      <w:r>
        <w:rPr>
          <w:rFonts w:ascii="仿宋" w:eastAsia="仿宋" w:hAnsi="仿宋" w:hint="eastAsia"/>
          <w:sz w:val="32"/>
          <w:szCs w:val="32"/>
        </w:rPr>
        <w:t>6.录取开始前查询我省成人高校招生录取工作有关事项，请与省招办</w:t>
      </w:r>
      <w:proofErr w:type="gramStart"/>
      <w:r>
        <w:rPr>
          <w:rFonts w:ascii="仿宋" w:eastAsia="仿宋" w:hAnsi="仿宋" w:hint="eastAsia"/>
          <w:sz w:val="32"/>
          <w:szCs w:val="32"/>
        </w:rPr>
        <w:t>成招组</w:t>
      </w:r>
      <w:proofErr w:type="gramEnd"/>
      <w:r>
        <w:rPr>
          <w:rFonts w:ascii="仿宋" w:eastAsia="仿宋" w:hAnsi="仿宋" w:hint="eastAsia"/>
          <w:sz w:val="32"/>
          <w:szCs w:val="32"/>
        </w:rPr>
        <w:t>联系,联系电话：</w:t>
      </w:r>
      <w:r>
        <w:rPr>
          <w:rFonts w:ascii="仿宋" w:eastAsia="仿宋" w:hAnsi="仿宋"/>
          <w:sz w:val="32"/>
          <w:szCs w:val="32"/>
        </w:rPr>
        <w:t>027-87328213</w:t>
      </w:r>
      <w:r>
        <w:rPr>
          <w:rFonts w:ascii="仿宋" w:eastAsia="仿宋" w:hAnsi="仿宋" w:hint="eastAsia"/>
          <w:sz w:val="32"/>
          <w:szCs w:val="32"/>
        </w:rPr>
        <w:t>。</w:t>
      </w:r>
    </w:p>
    <w:p w:rsidR="002C310A" w:rsidRDefault="002C310A" w:rsidP="002C310A">
      <w:pPr>
        <w:spacing w:line="600" w:lineRule="exact"/>
        <w:ind w:firstLineChars="200" w:firstLine="640"/>
        <w:rPr>
          <w:rFonts w:ascii="仿宋" w:eastAsia="仿宋" w:hAnsi="仿宋"/>
          <w:sz w:val="32"/>
          <w:szCs w:val="32"/>
        </w:rPr>
      </w:pPr>
    </w:p>
    <w:p w:rsidR="002C310A" w:rsidRDefault="002C310A" w:rsidP="002C310A">
      <w:pPr>
        <w:spacing w:line="600" w:lineRule="exact"/>
        <w:ind w:firstLineChars="200" w:firstLine="640"/>
        <w:rPr>
          <w:rFonts w:ascii="仿宋" w:eastAsia="仿宋" w:hAnsi="仿宋"/>
          <w:sz w:val="32"/>
          <w:szCs w:val="32"/>
        </w:rPr>
      </w:pPr>
    </w:p>
    <w:p w:rsidR="002C310A" w:rsidRDefault="002C310A" w:rsidP="002C310A">
      <w:pPr>
        <w:widowControl/>
        <w:spacing w:line="600" w:lineRule="exact"/>
        <w:rPr>
          <w:rFonts w:ascii="仿宋" w:eastAsia="仿宋" w:hAnsi="仿宋"/>
          <w:sz w:val="32"/>
          <w:szCs w:val="32"/>
        </w:rPr>
      </w:pPr>
      <w:r>
        <w:rPr>
          <w:rFonts w:ascii="仿宋" w:eastAsia="仿宋" w:hAnsi="仿宋" w:cs="仿宋_GB2312" w:hint="eastAsia"/>
          <w:sz w:val="32"/>
          <w:szCs w:val="32"/>
        </w:rPr>
        <w:lastRenderedPageBreak/>
        <w:t xml:space="preserve">                    湖北省高等学校招生委员会办公室</w:t>
      </w:r>
    </w:p>
    <w:p w:rsidR="002C310A" w:rsidRDefault="002C310A" w:rsidP="002C310A">
      <w:pPr>
        <w:widowControl/>
        <w:spacing w:line="600" w:lineRule="exact"/>
        <w:rPr>
          <w:rFonts w:ascii="仿宋" w:eastAsia="仿宋" w:hAnsi="仿宋" w:cs="仿宋_GB2312"/>
          <w:color w:val="333333"/>
          <w:kern w:val="0"/>
          <w:sz w:val="32"/>
          <w:szCs w:val="32"/>
        </w:rPr>
      </w:pPr>
      <w:r>
        <w:rPr>
          <w:rFonts w:ascii="仿宋" w:eastAsia="仿宋" w:hAnsi="仿宋" w:hint="eastAsia"/>
          <w:sz w:val="32"/>
          <w:szCs w:val="32"/>
        </w:rPr>
        <w:t xml:space="preserve">                           2017年11月16日</w:t>
      </w:r>
    </w:p>
    <w:p w:rsidR="002C310A" w:rsidRDefault="002C310A" w:rsidP="002C310A">
      <w:pPr>
        <w:wordWrap w:val="0"/>
        <w:spacing w:line="600" w:lineRule="exact"/>
        <w:rPr>
          <w:rFonts w:ascii="仿宋" w:eastAsia="仿宋" w:hAnsi="仿宋" w:cs="仿宋_GB2312"/>
          <w:sz w:val="32"/>
          <w:szCs w:val="32"/>
        </w:rPr>
      </w:pPr>
      <w:r>
        <w:rPr>
          <w:rFonts w:ascii="仿宋" w:eastAsia="仿宋" w:hAnsi="仿宋" w:cs="仿宋_GB2312" w:hint="eastAsia"/>
          <w:sz w:val="32"/>
          <w:szCs w:val="32"/>
        </w:rPr>
        <w:t xml:space="preserve"> </w:t>
      </w: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ordWrap w:val="0"/>
        <w:spacing w:line="600" w:lineRule="exact"/>
        <w:rPr>
          <w:rFonts w:ascii="仿宋" w:eastAsia="仿宋" w:hAnsi="仿宋" w:cs="仿宋_GB2312"/>
          <w:sz w:val="32"/>
          <w:szCs w:val="32"/>
        </w:rPr>
      </w:pPr>
    </w:p>
    <w:p w:rsidR="002C310A" w:rsidRDefault="002C310A" w:rsidP="002C310A">
      <w:pPr>
        <w:widowControl/>
        <w:snapToGrid w:val="0"/>
        <w:spacing w:line="530" w:lineRule="exact"/>
        <w:ind w:firstLine="3360"/>
        <w:rPr>
          <w:rFonts w:ascii="仿宋_GB2312" w:eastAsia="仿宋_GB2312" w:hAnsi="仿宋_GB2312" w:cs="仿宋_GB2312"/>
          <w:color w:val="333333"/>
          <w:kern w:val="0"/>
          <w:sz w:val="32"/>
          <w:szCs w:val="32"/>
        </w:rPr>
      </w:pPr>
    </w:p>
    <w:p w:rsidR="002C310A" w:rsidRDefault="002C310A" w:rsidP="002C310A">
      <w:pPr>
        <w:snapToGrid w:val="0"/>
        <w:spacing w:line="530" w:lineRule="exact"/>
        <w:rPr>
          <w:rFonts w:ascii="仿宋_GB2312" w:eastAsia="仿宋_GB2312" w:hAnsi="仿宋_GB2312" w:cs="仿宋_GB2312"/>
          <w:sz w:val="32"/>
          <w:szCs w:val="32"/>
        </w:rPr>
      </w:pPr>
      <w:r w:rsidRPr="00105E7F">
        <w:pict>
          <v:line id="直线 1025" o:spid="_x0000_s1026" style="position:absolute;left:0;text-align:left;z-index:251658240" from="-.7pt,23.2pt" to="414.05pt,23.25pt" strokeweight="1pt"/>
        </w:pict>
      </w:r>
    </w:p>
    <w:p w:rsidR="002C310A" w:rsidRDefault="002C310A" w:rsidP="002C310A">
      <w:pPr>
        <w:pStyle w:val="1"/>
        <w:snapToGrid w:val="0"/>
        <w:spacing w:line="560" w:lineRule="exact"/>
        <w:ind w:right="232"/>
        <w:rPr>
          <w:rFonts w:ascii="仿宋_GB2312" w:eastAsia="仿宋_GB2312" w:hAnsi="仿宋_GB2312" w:cs="仿宋_GB2312"/>
          <w:sz w:val="32"/>
          <w:szCs w:val="32"/>
        </w:rPr>
      </w:pPr>
      <w:r w:rsidRPr="00105E7F">
        <w:pict>
          <v:line id="直线 1026" o:spid="_x0000_s1027" style="position:absolute;left:0;text-align:left;z-index:251658240" from="-.7pt,27.95pt" to="414.05pt,28pt" strokeweight="1pt"/>
        </w:pict>
      </w:r>
      <w:r>
        <w:rPr>
          <w:rFonts w:ascii="仿宋_GB2312" w:eastAsia="仿宋_GB2312" w:hAnsi="仿宋_GB2312" w:cs="仿宋_GB2312" w:hint="eastAsia"/>
          <w:sz w:val="32"/>
          <w:szCs w:val="32"/>
        </w:rPr>
        <w:t xml:space="preserve">湖北省高等学校招生委员会办公室 </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月17日印发</w:t>
      </w:r>
    </w:p>
    <w:p w:rsidR="002C310A" w:rsidRDefault="002C310A" w:rsidP="002C310A">
      <w:pPr>
        <w:wordWrap w:val="0"/>
        <w:spacing w:line="600" w:lineRule="exact"/>
        <w:rPr>
          <w:rFonts w:ascii="仿宋" w:eastAsia="仿宋" w:hAnsi="仿宋"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共印30份</w:t>
      </w:r>
    </w:p>
    <w:p w:rsidR="00597E46" w:rsidRDefault="00597E46"/>
    <w:sectPr w:rsidR="00597E46" w:rsidSect="00597E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310A"/>
    <w:rsid w:val="001E21C5"/>
    <w:rsid w:val="002C310A"/>
    <w:rsid w:val="00597E46"/>
    <w:rsid w:val="005F155F"/>
    <w:rsid w:val="007E2E99"/>
    <w:rsid w:val="00E07D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1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uiPriority w:val="99"/>
    <w:qFormat/>
    <w:rsid w:val="002C310A"/>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334</Words>
  <Characters>1909</Characters>
  <Application>Microsoft Office Word</Application>
  <DocSecurity>0</DocSecurity>
  <Lines>15</Lines>
  <Paragraphs>4</Paragraphs>
  <ScaleCrop>false</ScaleCrop>
  <Company>微软中国</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2018-01-24T00:56:00Z</dcterms:created>
  <dcterms:modified xsi:type="dcterms:W3CDTF">2018-01-24T00:56:00Z</dcterms:modified>
</cp:coreProperties>
</file>