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sz w:val="36"/>
          <w:szCs w:val="36"/>
          <w:shd w:val="clear" w:fill="FFFFFF"/>
        </w:rPr>
        <w:t>中共湖北省委关于学习贯彻习近平总书记视察湖北重要讲话精神 奋力谱写新时代湖北高质量发展新篇章的决定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（2018年5月15日中国共产党湖北省第十一届委员会第三次全体会议通过）</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shd w:val="clear" w:fill="FFFFFF"/>
        </w:rPr>
        <w:t>2018年05月21日08:18    来源：</w:t>
      </w:r>
      <w:r>
        <w:rPr>
          <w:rFonts w:hint="eastAsia" w:ascii="宋体" w:hAnsi="宋体" w:eastAsia="宋体" w:cs="宋体"/>
          <w:b w:val="0"/>
          <w:i w:val="0"/>
          <w:caps w:val="0"/>
          <w:color w:val="000000"/>
          <w:spacing w:val="0"/>
          <w:sz w:val="18"/>
          <w:szCs w:val="18"/>
          <w:u w:val="none"/>
          <w:shd w:val="clear" w:fill="FFFFFF"/>
        </w:rPr>
        <w:fldChar w:fldCharType="begin"/>
      </w:r>
      <w:r>
        <w:rPr>
          <w:rFonts w:hint="eastAsia" w:ascii="宋体" w:hAnsi="宋体" w:eastAsia="宋体" w:cs="宋体"/>
          <w:b w:val="0"/>
          <w:i w:val="0"/>
          <w:caps w:val="0"/>
          <w:color w:val="000000"/>
          <w:spacing w:val="0"/>
          <w:sz w:val="18"/>
          <w:szCs w:val="18"/>
          <w:u w:val="none"/>
          <w:shd w:val="clear" w:fill="FFFFFF"/>
        </w:rPr>
        <w:instrText xml:space="preserve"> HYPERLINK "http://hbrb.cnhubei.com/html/hbrb/20180521/hbrb3248660.html" \t "http://dangjian.people.com.cn/n1/2018/0521/_blank" </w:instrText>
      </w:r>
      <w:r>
        <w:rPr>
          <w:rFonts w:hint="eastAsia" w:ascii="宋体" w:hAnsi="宋体" w:eastAsia="宋体" w:cs="宋体"/>
          <w:b w:val="0"/>
          <w:i w:val="0"/>
          <w:caps w:val="0"/>
          <w:color w:val="000000"/>
          <w:spacing w:val="0"/>
          <w:sz w:val="18"/>
          <w:szCs w:val="18"/>
          <w:u w:val="none"/>
          <w:shd w:val="clear" w:fill="FFFFFF"/>
        </w:rPr>
        <w:fldChar w:fldCharType="separate"/>
      </w:r>
      <w:r>
        <w:rPr>
          <w:rStyle w:val="10"/>
          <w:rFonts w:hint="eastAsia" w:ascii="宋体" w:hAnsi="宋体" w:eastAsia="宋体" w:cs="宋体"/>
          <w:b w:val="0"/>
          <w:i w:val="0"/>
          <w:caps w:val="0"/>
          <w:color w:val="000000"/>
          <w:spacing w:val="0"/>
          <w:sz w:val="18"/>
          <w:szCs w:val="18"/>
          <w:u w:val="none"/>
          <w:shd w:val="clear" w:fill="FFFFFF"/>
        </w:rPr>
        <w:t>湖北日报</w:t>
      </w:r>
      <w:r>
        <w:rPr>
          <w:rFonts w:hint="eastAsia" w:ascii="宋体" w:hAnsi="宋体" w:eastAsia="宋体" w:cs="宋体"/>
          <w:b w:val="0"/>
          <w:i w:val="0"/>
          <w:caps w:val="0"/>
          <w:color w:val="000000"/>
          <w:spacing w:val="0"/>
          <w:sz w:val="18"/>
          <w:szCs w:val="18"/>
          <w:u w:val="none"/>
          <w:shd w:val="clear" w:fill="FFFFFF"/>
        </w:rPr>
        <w:fldChar w:fldCharType="end"/>
      </w:r>
    </w:p>
    <w:p>
      <w:pPr>
        <w:keepNext w:val="0"/>
        <w:keepLines w:val="0"/>
        <w:widowControl/>
        <w:suppressLineNumbers w:val="0"/>
        <w:shd w:val="clear" w:fill="FFFFFF"/>
        <w:spacing w:before="0" w:beforeAutospacing="0" w:after="0" w:afterAutospacing="0" w:line="378"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原标题：关于学习贯彻习近平总书记视察湖北重要讲话精神 奋力谱写新时代湖北高质量发展新篇章的决定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2018年4月24日至28日，习近平总书记视察湖北，考察长江经济带发展和经济运行情况，发表了重要讲话，在新时代我省改革发展进程中具有里程碑意义。为深入学习贯彻习近平总书记视察湖北重要讲话精神，奋力谱写新时代湖北高质量发展新篇章，作出如下决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Style w:val="9"/>
          <w:rFonts w:hint="eastAsia" w:ascii="微软雅黑" w:hAnsi="微软雅黑" w:eastAsia="微软雅黑" w:cs="微软雅黑"/>
          <w:i w:val="0"/>
          <w:caps w:val="0"/>
          <w:color w:val="000000"/>
          <w:spacing w:val="0"/>
          <w:sz w:val="27"/>
          <w:szCs w:val="27"/>
          <w:shd w:val="clear" w:fill="FFFFFF"/>
        </w:rPr>
        <w:t>一、坚持以习近平新时代中国特色社会主义思想为指导，坚定全面贯彻落实习近平总书记重要讲话精神的思想自觉和行动自觉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1.充分认识习近平总书记重要讲话的重大意义。习近平总书记在深入推动长江经济带发展座谈会上的重要讲话、在听取省委省政府工作汇报后的重要讲话和视察湖北期间的重要指示精神，深刻阐述了长江经济带发展和湖北改革发展的一系列根本性、方向性、全局性问题，为长江经济带发展把脉定向、掌舵领航，对新时代湖北改革发展赋予历史使命、指明前进方向，体现了以习近平同志为核心的党中央对湖北人民的深切关怀，饱含着对湖北发展的殷切期望。讲话闪耀着马克思主义的真理光芒，是习近平新时代中国特色社会主义思想的丰富和发展，是做好新时代湖北各项工作的根本遵循和行动指南，对于我们决胜全面建成小康社会、全面建设社会主义现代化强省，具有重大现实意义和深远历史意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2.深刻把握习近平总书记重要讲话的核心要义和精神实质。习近平总书记的重要讲话，高瞻远瞩、总揽全局，思想深邃、内涵丰富，进一步明确了新时代深入推动长江经济带发展的指导方针，就是要以“共抓大保护、不搞大开发”为规矩和导向，正确把握整体推进和重点突破、生态环境保护和经济发展、总体谋划和久久为功、破除旧动能和培育新动能、自身发展和协同发展“五大关系”，推动长江经济带科学发展、有序发展、高质量发展，以长江经济带发展引领高质量发展；进一步明确了新时代湖北全面深化改革开放的目标任务，就是要更加坚定地肩负起深化改革开放的重大责任，大力弘扬“筚路蓝缕,以启山林”的创业精神，敢于涉深水区、啃硬骨头，力争在新时代改革开放大潮中勇立潮头；进一步明确了新时代湖北改革发展的总体要求，就是要以习近平新时代中国特色社会主义思想为指导，全面贯彻党的十九大精神，坚决贯彻落实党中央决策部署，坚持新发展理念，坚持稳中求进工作总基调，统筹推进“五位一体”总体布局、协调推进“四个全面”战略布局，着力打好“三大攻坚战”，扎实解决发展不平衡不充分的问题，全面做好稳增长、促改革、调结构、惠民生、防风险各项工作，锐意进取，埋头苦干，奋力谱写新时代湖北发展新篇章；进一步明确了新时代湖北改革发展的主攻方向，就是要聚焦“四个着力”，做到“四个切实”，在推动高质量发展、实施乡村振兴战略、做好民生工作、加强作风建设等方面不断取得新进展新成效；进一步明确了新时代湖北改革发展的使命担当，就是要担负起在推动长江经济带发展中的历史责任，守护绿水青山，永葆长江母亲河的生机活力，加快转型升级步伐，在探索生态优先、绿色发展、高质量发展新路上迈出新步伐，创造新辉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3.全面落实奋力谱写新时代湖北高质量发展新篇章的战略目标。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高质量发展取得新突破。转变发展方式走在前列，产业结构更加优化，科教优势充分发挥，经济发展新动能持续增强，全要素生产率稳步提高，环境质量总体改善，单位生产总值能耗、水耗、地耗和废水、废气排放等明显降低，民营经济、县域经济、开放型经济突破性发展，区域城乡发展更加协调，现代化经济体系不断完善，湖北长江经济带生态修复、环境保护、绿色发展成效显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——乡村振兴取得新进展。脱贫攻坚任务如期完成，乡村产业、人才、文化、生态、组织全面振兴，农业大省向农业强省加快迈进，实现农业强、农民富、农村美，打造具有荆楚特色的现代版“富春山居图”。</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民生工作取得新成效。基本公共服务均等化水平显著提高，在更高水平上实现幼有所育、学有所教、劳有所得、病有所医、老有所养、住有所居、弱有所扶，人民群众获得感幸福感安全感更加充实、更有保障、更可持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——作风建设取得新成果。全面从严治党不断向纵深发展、向基层延伸，形式主义、官僚主义得到有效遏制，党员干部担当作为、干事创业蔚成风气，风清气正的政治生态进一步巩固和发展。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4.认真抓好习近平总书记重要讲话精神的学习宣传贯彻。把学习宣传贯彻习近平总书记重要讲话精神作为当前和今后一个时期的首要政治任务，充分发挥“新时代湖北讲习所”重要思想教育阵地和理论传播平台作用，全媒体全覆盖、多样化常态化讲习，在学懂弄通做实上下功夫、见成效。把学习贯彻习近平总书记重要讲话精神，与学习贯彻习近平新时代中国特色社会主义思想和党的十九大精神相结合，与学习宣传贯彻实施宪法相结合，与学习贯彻习近平总书记2013年视察湖北重要讲话精神相结合，与学习贯彻习近平总书记对湖北工作重要指示精神相结合，与贯彻落实党中央大政方针和决策部署相结合，融会贯通、一以贯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坚持以习近平新时代中国特色社会主义思想为指导，牢固树立政治意识、大局意识、核心意识、看齐意识，不断增强学习贯彻习近平总书记重要讲话精神的自觉性和坚定性，科学掌握蕴含其中的马克思主义立场观点方法，认真学习习近平总书记的为民情怀、历史担当和务实作风，用心领会、用情感悟、用力落实，推动湖北各项事业再上新台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Style w:val="9"/>
          <w:rFonts w:hint="eastAsia" w:ascii="微软雅黑" w:hAnsi="微软雅黑" w:eastAsia="微软雅黑" w:cs="微软雅黑"/>
          <w:i w:val="0"/>
          <w:caps w:val="0"/>
          <w:color w:val="000000"/>
          <w:spacing w:val="0"/>
          <w:sz w:val="27"/>
          <w:szCs w:val="27"/>
          <w:shd w:val="clear" w:fill="FFFFFF"/>
        </w:rPr>
        <w:t>二、坚持高质量发展，努力在转变发展方式上走在前列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5.以长江经济带发展推动高质量发展。践行新发展理念，正确把握“五大关系”，用好长江经济带发展“辩证法”，全面做好生态修复、环境保护、绿色发展“三篇文章”。</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加大长江生态修复力度。统筹山水林田湖草等生态要素，扎实开展重要生态功能区保护和修复，全面推进长江大保护“九大行动”，突出抓好长江、汉江、清江等主要流域和三峡库区、丹江口库区、神农架林区、大别山区等重点区域的生态保护修复，实施长江防护林体系建设、退耕还林还草、天然林和生态公益林保护、地质灾害防治、水土流失治理、河湖水系连通、消落带修复、湿地生态修复、生物多样性保护等工程，建设长江绿色生态廊道。</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加强长江经济带环境保护与治理。统筹推进水污染治理、水生态修复、水资源保护，深入实施“六大专项整治”和“四个三重大生态工程”。组织开展长江生态环境大普查和长江大保护“回头看”，全面摸清长江经济带生态隐患和环境风险。着力解决“化工围江”突出问题，根除长江污染隐患。加强岸线整治和资源管控，依法严惩非法码头、非法采砂、非法采矿、非法排污、非法捕捞等环境违法行为，加大长江经济带生态环境领域提起公益诉讼力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推动长江经济带绿色发展。深入实施湖北长江经济带生态保护和绿色发展总体规划，落实湖北长江经济带产业转型升级行动计划，实施产业护江和绿色引擎工程。推进岸线资源节约集约利用，深入开展节水行动，加快武汉城市圈“两型”社会综合配套改革试验区建设。积极推进武汉市建设国家级长江新区的申报和规划工作。加快建设综合立体交通走廊，积极推进沿江高铁、武汉长江中游航运中心、三峡综合交通运输体系、湖北国际物流核心枢纽建设，大力发展多式联运，提升长江黄金水道功能。推进水、路、港、岸、产、城协同发展，打造有机融合的高效经济体。</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全省各地要加大长江经济带发展战略实施力度，积极探索绿水青山转化为金山银山的实践路径。武汉市要深入推进防洪水、排涝水、治污水、保供水“四水共治”和海绵城市建设，襄阳市要引领汉江生态经济带高质量发展，宜昌市要加大沿江化工企业“关改搬”和产业转型升级力度，黄石市要加快建设现代港口城市，十堰市要确保一库净水永续北送，荆州市要加强非法码头非法采砂整治和岸线复绿工作，荆门市要深化国家循环经济示范城市建设，鄂州市要推动环梁子湖建设湖泊治理示范区，孝感市要加强汉江、府澴河流域环境治理和保护，黄冈市要深入推进长江岸线、港口码头和化工污染整治，咸宁市要加强幕阜山区生态修复与保护，随州市要构筑鄂北生态屏障，恩施州要抓好清江生态环境保护，仙桃市、天门市、潜江市要统筹推进汉江流域综合治理，神农架林区要深化国家公园体制试点，形成协同推进湖北长江经济带绿色发展的强大合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建立健全长效机制。加强省际协商合作和省内区域协作，建立健全跨区域、跨流域的环境保护综合协调机制。完善和落实生态省建设、绿色发展考核、领导干部自然资源资产离任审计、生态补偿、环保督察等制度机制，深入实施河湖长制。完成生态保护红线、永久基本农田、城镇开发边界三条控制线划定工作，推进主要空间规划“多规合一”。推广宜昌市黄柏河流域地方立法、综合执法、生态补偿、智慧治河等综合治理模式和武汉市长江断面水质考核奖惩工作经验。发挥法治的引领、推动和规范、保障作用，为长江经济带发展、经济高质量发展提供有力的法治保障。坚持从娃娃抓起，加强社会主义生态文明观教育，推动生态文明理念进课堂、进家庭、进企业、进社区、进农村，加快形成绿色生产生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6.着力打好三大攻坚战。抓早抓小、突出重点、分类施策，打好防范化解重大风险攻坚战。依法、合规、按程序处置各类风险。规范政府举债融资行为，严格控制新增债务，积极消化存量债务，依法处置隐性债务。健全落实金融风险监测、评估、预警和处置机制，扎实开展非法集资、非法校园贷、互联网金融违法违规行为等专项整治，防控企业债券兑付风险和重点企业债务偿还风险。做好社会稳定、安全生产、公共安全、养老保险支付等方面的社会风险防范化解工作。建立防范化解金融风险、政府债务风险、社会稳定风险违法违纪问题线索移送协查问责机制。把提高脱贫质量放在首位，打好精准脱贫攻坚战。锚定深度贫困地区和特殊贫困人口，严格执行现行标准，落实精准方略，下足绣花功夫。以产业扶贫为根本，引导支持贫困地区立足资源优势和产业基础，培育发展特色产业，统筹推进易地扶贫搬迁、就业扶贫、教育扶贫、健康扶贫。坚持扶贫与扶志、扶能、扶智相结合，激发贫困群众内生动力。强化对插花贫困地区的指导和帮扶。严格考核监督，加强扶贫资金管理，坚决查处扶贫领域腐败问题和不正之风。重拳治水、治气、治土，打好污染防治攻坚战。深入开展水污染防治行动，加快城镇污水处理设施建设，实施集中式饮用水水源地、城市黑臭水体等专项治理，强化农业面源污染协同管控。推动产业结构、能源结构、运输结构优化升级，实施工业企业提标改造，开展柴油货车污染专项治理，打赢蓝天保卫战。严格土壤安全利用和分类管控，加强重金属污染防控，严厉打击固体废物危险废物非法转移、倾倒、堆放和处置等违法犯罪活动，推进土壤污染治理与修复试点示范工程建设。扎实抓好中央环保督察反馈问题整改，开展省级环保督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7.深化供给侧结构性改革。纵深推进“三去一降一补”。巩固去产能既有成果，推动总量性去产能向结构性优产能转变，积极运用市场化法治化手段，加快出清过剩产能。依法妥善处置“僵尸企业”。坚持因城施策，完善房地产市场调控。落实降成本政策措施，引导企业通过技术改造、管理创新和精益生产降本增效。深入推进补短板“十大工程”，加强水利、航空、能源、信息、物流基础设施建设。推进传统产业转型升级。深入实施《中国制造2025湖北行动纲要》，开展传统产业转型升级三年攻坚行动，滚动实施万企万亿技改工程，打造3个以上万亿产业、10个以上五千亿产业、20个以上千亿产业和1000个细分行业“隐形冠军”。大力促进互联网、大数据、人工智能等信息技术在设计、生产、运营等核心环节的深入应用，加快建设一批智能制造示范企业。支持劳动密集型企业装备技术改造更新，促进质量和效益双提升。加快推动全省开发区转型升级和创新发展。培育壮大新动能。做大做强新一代信息技术、生物、高端装备、新材料、数字创意等战略性新兴产业，加快建设存储器、新型显示、网络安全、地球空间信息、新能源汽车等产业化基地，加速打造“芯片—显示器—智能终端—通信—应用”联动发展的产业生态，培育一批在全国乃至全球有竞争力、影响力的优势产业集群。加快发展现代服务业，积极培育新业态新模式，着力在中高端消费、创新引领、绿色低碳、共享经济、现代供应链、人力资本服务等领域培育新增长点。推动军民融合发展和协同创新，打造一批军民融合示范基地和特色产业，加快构建全要素、多领域、高效益的军民融合深度发展格局。加大财税、金融支持力度，发挥新旧动能转换引导基金激励作用，促进新旧动能接续转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8.提高供给体系质量。加快质量强省建设，开展质量提升行动，形成全过程、全方位质量管理体系。全面提高产品质量、服务质量、工程质量、管理质量，推进农业产品绿色化标准化、工业产品高端化智能化、服务产品个性化精细化，增加优质产品和服务的有效供给。在汽车、机械、建筑、电子信息、纺织服装、食品、医药、新材料等优势领域培育一批高质量标杆企业和品牌产品，对标国际标准，打造“湖北品牌”，全面提升我省产品在国际国内市场的知名度。弘扬劳模精神、劳动精神和工匠精神，加大产业工人队伍建设改革力度，开展“湖北工匠”培育选拔行动，建设知识型、技能型、创新型劳动者大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9.全面深化改革开放。按照党中央统一部署，以深化党政机构改革为重点，统筹推进各项改革。深化“放管服”改革，实现政务服务“一网覆盖、一次办好”，推进证照分离改革。推进科技创新、国企国资、农业农村、综合交通运输等领域改革，加快现代市场体系和信用体系建设，使湖北成为要素聚集的高地。实施更加积极主动的开放战略，加强与“一带一路”沿线国家和地区的合作，推动产能、技术、产品等走出去，更好发挥联结长江经济带和“一带一路”两大战略的重要节点作用，加快形成全面开放新格局。把培育功能和制度创新结合起来，更大力度推进中国（湖北）自由贸易试验区先行先试，加快投资贸易自由化便利化，加快构建开放型经济新体制。全面实施准入前国民待遇加负面清单管理制度，推广中国（湖北）国际贸易单一窗口，打造国际化、市场化、法治化营商环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10.加快创新强省建设。突出发展第一要务、激发创新第一动力、广聚人才第一资源，推动科技创新和经济社会发展深度融合，塑造更多依靠创新驱动、更多发挥先发优势的引领型发展。全面落实“科技成果转化十条”“科技人员服务企业新九条”“激励企业研发活动十一条”，以及企业研发投入加计扣除、高新技术企业税收优惠等政策，加速科技成果转移转化，加快把科教优势转化为发展优势。建设完善以企业为主体、市场为导向，创新链、产业链、资金链、政策链、人才链深度融合的技术创新体系，把人、财、物更多向科技创新一线倾斜。强化科技创新体系和创新能力建设，大力争取国家重大科技基础设施落户湖北，积极创建国家实验室，加快建设产业技术研究院、协同创新中心等科技创新平台，提高自主创新能力和“大国重器”科技攻关能力。围绕产业技术创新需求，组织实施一批重大科技创新项目，加快在存储芯片、高端数控机床、工业机器人、北斗导航等领域实现重大技术突破，推动相关产业跨越发展。优化创新资源和创新力量布局，支持武汉创建综合性国家科学中心，支持襄阳、宜昌建设区域性创新中心，推动创新型城市和创新型县市建设。优化创新创业环境，打造大众创业万众创新升级版，大力发展天使投资、风险投资，为科技型中小企业创新发展提供强有力的支持。倡导创新文化，强化知识产权创造、保护、运用，培养造就一批战略科技人才、科技领军人才、青年科技人才和高水平创新团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11.加快发展民营经济。促进非公有制经济健康发展和非公有制经济人士健康成长，发挥民营经济在推动高质量发展中的重要作用。切实落实支持非公有制经济发展的各项政策措施。深入实施中小企业成长工程，培育一批瞪羚企业、独角兽企业，培育一批市场竞争力强的民营大企业集团，培育一批有国际影响力的创新型领军企业。切实降低民营企业特别是民营制造业的税负成本、融资成本、资源要素成本、制度性交易成本。构建亲清新型政商关系，激发和保护企业家精神，搭建政商交往、政企沟通的制度化平台。深入实施企业家培育计划，打造楚商品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12.推动县域经济转型升级。以更宽广的视野、创新的思路、开放的办法，全要素、全产业链、全地域谋划、布局和发展县域经济，努力挖掘县域经济发展新动能，培育发展新优势，打造县域经济升级版。实行差异化发展，加大招商引资力度，大力发展县域特色产业。调整优化县域产业结构，培育壮大优势骨干企业，提升县域开发区产业承载能力，促进县域产业向绿色化、品牌化、集群化、高端化发展。完善支持县域经济发展的政策措施，充分发挥考核“指挥棒”作用。加强分类指导、重点突破，支持20个左右发展后劲足、承载能力强的县（市、区）建设成为新的增长点，力争更多县（市、区）进入全国县域经济先进行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Style w:val="9"/>
          <w:rFonts w:hint="eastAsia" w:ascii="微软雅黑" w:hAnsi="微软雅黑" w:eastAsia="微软雅黑" w:cs="微软雅黑"/>
          <w:i w:val="0"/>
          <w:caps w:val="0"/>
          <w:color w:val="000000"/>
          <w:spacing w:val="0"/>
          <w:sz w:val="27"/>
          <w:szCs w:val="27"/>
          <w:shd w:val="clear" w:fill="FFFFFF"/>
        </w:rPr>
        <w:t>三、坚持实施乡村振兴战略，加快推进农业农村现代化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13.科学有序推进乡村振兴。聚焦产业兴旺、生态宜居、乡风文明、治理有效、生活富裕的总要求，把乡村振兴与脱贫攻坚结合起来，因地制宜、分类指导，统筹谋划、协调推进。坚持政府主导和农民主体有机统一，科学规划、明确目标、制定政策，激发农民内在活力，教育引导广大农民用自己的辛勤劳动实现乡村振兴。重视乡土人才培养，吸引支持各类人才服务乡村振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14.深化农业供给侧结构性改革。实施质量强农战略，加快构建现代农业产业体系、生产体系、经营体系，推进农村一二三产业融合发展。积极调整优化农业结构，推进特色农产品优势区创建，大力发展特色优势农业。实施荆楚农优品工程，提高农产品质量，打造一批农产品区域公用品牌。加快划定和建设粮食生产功能区、重要农产品生产保护区，加大高标准农田建设力度，加强农业科技创新和推广，提高农业综合生产能力，为国家粮食安全多作贡献。加快培育新型农业经营主体，充分尊重农民意愿，发展多种形式适度规模经营。健全农业社会化服务体系，加快推进“互联网+”现代农业行动，加快农村电商平台和电商集群（园区）建设，促进小农户和现代农业发展有机衔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15.促进城乡融合发展。大力实施市民下乡、能人回乡、企业兴乡“三乡”工程，促进城市资金、技术、人才、信息等要素与农村资源有效对接。落实好第二轮土地承包到期后再延长30年的政策。全面推进农村承包地“三权分置”改革。稳步推进农村集体经营性资产股份合作制改革。推动土地整治新增耕地指标和城乡建设用地增减挂钩节余指标省内交易，引导资金向乡村流动。探索落实农村宅基地所有权、资格权、使用权“三权分置”。推进农村基础设施提档升级，加强“四好农村路”建设，推动城乡基础设施互联互通。建立健全城乡一体的公共服务体系。支持有条件、有意愿、有稳定就业和住所的农业转移人口在城镇有序落户，依法享受城镇公共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16.推进美丽乡村建设。学习借鉴浙江“千村示范、万村整治”经验和做法，以厕所革命、农村垃圾处理、污水治理、乡村绿化和村容村貌提升为主攻方向，实施农村人居环境整治行动。慎砍树、禁挖山、不填湖、少拆房，注重乡土味道，体现乡土风情，留住乡村原生态。深入挖掘、继承、创新优秀传统乡土文化和民族文化，发挥村规民约作用，发挥新乡贤作用，培育文明乡风、良好家风、淳朴民风。实施休闲农业和乡村旅游精品工程，建设一批设施完备、功能多样的休闲观光园区、森林人家、康养基地、乡村民宿、特色小镇。拓宽农民增收渠道，多途径增加农民收入，支持农民通过股份制、股份合作制等多种形式参与规模化、产业化经营，完善利益联结机制，让农民获得更多增值收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Style w:val="9"/>
          <w:rFonts w:hint="eastAsia" w:ascii="微软雅黑" w:hAnsi="微软雅黑" w:eastAsia="微软雅黑" w:cs="微软雅黑"/>
          <w:i w:val="0"/>
          <w:caps w:val="0"/>
          <w:color w:val="000000"/>
          <w:spacing w:val="0"/>
          <w:sz w:val="27"/>
          <w:szCs w:val="27"/>
          <w:shd w:val="clear" w:fill="FFFFFF"/>
        </w:rPr>
        <w:t>四、坚持以人民为中心的发展思想，在发展中保障和改善民生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17.千方百计扩大就业创业。大力实施“湖北就业提升计划”，推动实现高质量更充分就业。深入推进“我选湖北”计划，全方位扩大大学生在鄂就业创业规模。支持农村劳动力就地就近就业，实施农民工返乡创业三年行动计划，着力提升农村劳动力就业能力和就业质量。做好化解过剩产能职工安置工作，落实稳岗补贴政策，鼓励去产能企业通过转岗就业创业等多种方式妥善分流职工。鼓励和支持退役军人自主就业创业，积极推行退役士兵“阳光安置”。大规模开展职业技能培训，加强全方位公共就业服务，加快创业孵化基地、众创空间、梦想小镇建设，抓好普惠性就业创业服务制度和政策的落实落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18.高度重视困难群众帮扶救助工作。健全社会救助、社会福利、慈善事业、优抚安置等制度，完善低保标准量化调整机制，稳步提升城乡低保水平。加大群众突发性、紧迫性、临时性基本生活困难救助力度。全面推行基本医保、大病保险、医疗救助、补充医疗保险“四位一体”健康扶贫模式，加大困难群众参加医保资助力度。健全农村留守老人、妇女、儿童以及城市困难群众关爱服务体系，加强残疾人康复服务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19.加快发展社会事业。坚持把教育摆在优先发展位置，统筹推进城乡学校标准化建设和师资配置，提升基本公共教育服务均等化水平，化解“择校热”“大班额”等难题。推动学前教育、义务教育、高中阶段教育、职业教育、特殊教育、民族教育和继续教育等协调发展，以“双一流”建设引领高等教育内涵式发展，完善人才培养体系，办好人民满意教育。大力推进健康湖北建设，全面深化医药卫生体制改革，振兴发展中医药事业，加强医疗服务体系建设，提升公共卫生服务能力，切实解决看病难、看病贵问题，着力提高全民健康水平。大力培育和践行社会主义核心价值观，协调推进文化事业和文化产业发展，加快构建现代公共文化服务体系，深入实施重大文化惠民工程，推动荆楚文化创造性转化、创新性发展，加快建设文化强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20.加快建成多层次社会保障体系。织密扎牢社会保障网，推进民生保障精准化精细化。实施“湖北社保共享计划”，全面推进养老保险制度改革，完善城镇职工基本养老保险制度和城乡居民基本养老保险制度。全面实施统一的城乡居民基本医疗保险制度和大病保险制度，深化医保支付方式改革，探索职工医保门诊统筹制度，开展长期护理保险试点。推动工伤保险省级统筹，完善失业保险制度。积极稳妥、依法依规推进棚户区改造工作，确保按时完成新的三年棚户区改造攻坚任务。实施多主体供给、多渠道保障、租购并举的住房措施，更好满足群众居住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21.打造共建共治共享社区治理格局。坚持党建引领，坚持自治、法治、德治相结合，加强社区治理体系建设，巩固城乡网格化建设成果，推动资源、服务、管理向城乡社区下移。加大村（居）务公开力度，健全村（居）民议事制度，推进社区管理规范化、制度化。以党员群众服务中心为依托，加强社区服务能力建设，创新服务方式，充分利用互联网、大数据，更好为居民提供精准化精细化服务。完善社会矛盾纠纷排查化解制度，坚持领导干部下访接访，推进警察、律师进村（社区），加强平安乡村建设，切实维护基层和谐稳定。依法开展扫黑除恶专项斗争，铲除黑恶势力背后的“保护伞”，不断提升人民群众安全感、满意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Style w:val="9"/>
          <w:rFonts w:hint="eastAsia" w:ascii="微软雅黑" w:hAnsi="微软雅黑" w:eastAsia="微软雅黑" w:cs="微软雅黑"/>
          <w:i w:val="0"/>
          <w:caps w:val="0"/>
          <w:color w:val="000000"/>
          <w:spacing w:val="0"/>
          <w:sz w:val="27"/>
          <w:szCs w:val="27"/>
          <w:shd w:val="clear" w:fill="FFFFFF"/>
        </w:rPr>
        <w:t>五、坚持全面从严治党，巩固拓展作风建设成果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22.把党的政治建设摆在首位。全省各级党组织和全体党员干部要牢固树立“四个意识”，坚定“四个自信”，坚决维护习近平总书记的核心地位，坚决维护党中央权威和集中统一领导，不折不扣贯彻党中央决策部署。突出政治标准选人用人，大力选拔“四个意识”强、坚决维护以习近平同志为核心的党中央权威和集中统一领导、坚决贯彻习近平总书记重要讲话精神、忠诚干净担当的干部。严明政治纪律和政治规矩，把贯彻落实习近平总书记重要讲话精神情况，作为巡视巡察、执纪监督、审查调查和督促检查的重点内容，坚决抵制和防止“七个有之”，对表态多调门高、行动少落实差的坚决追责问责。严格执行新形势下党内政治生活若干准则，开展严肃认真的批评和自我批评，巩固和提升良好政治生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23.推动基层党组织全面进步全面过硬。以提升组织力为重点，突出政治功能，推动党的一切工作到支部，把各类基层党组织建成坚强战斗堡垒。深入总结推广宜昌市夷陵区许家冲村创新党员教育方式、武汉市青山区青和居社区党建引领基层治理、烽火科技集团党建引领企业创新发展等经验，研究制定加强基层党建工作的措施，推动基层党组织切实担负起组织群众、宣传群众、凝聚群众、服务群众的职责。坚持以党建引领脱贫攻坚和乡村振兴，扎实开展农村基层党组织建设弱化虚化问题专项集中治理，选优配强管好带头人，全面强化农村基层党组织领导核心地位。充分发挥城市基层党组织领导社区治理的重要职责，大力实施“红色引擎工程”。充分发挥国有企业党委（党组）领导作用，加大非公有制企业党建工作力度，引导企业践行新发展理念，实现高质量发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24.力戒形式主义、官僚主义。认真贯彻习近平总书记关于纠正“四风”问题和大兴调查研究之风的重要指示精神，严格落实中央八项规定实施细则精神和我省实施办法，向“四风”问题特别是形式主义、官僚主义作坚决斗争，大力弘扬真抓实干作风。精简会议活动和文件简报，深入解决考核检查过多过滥的问题，大力整治“新衙门作风”，严肃处理弄虚作假、搞劳民伤财的“形象工程”“政绩工程”的行为。加强和改进调查研究，把调查研究贯穿于决策和执行全过程，真正把功夫下到察实情、出实招、办实事、求实效上。对各级党组织和领导干部履行管党治党责任的考核，要注重看改作风转作风、抓作风管作风的成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25.营造干事创业、担当尽责的浓厚氛围。加强高素质专业化干部队伍建设，提高“八种本领”，做到“五个过硬”。把学习贯彻习近平总书记重要讲话精神落实到干部选育管用考等各个环节，健全以绿色发展、高质量发展为导向的政绩考核评价机制，推动各级领导班子和领导干部树立正确政绩观，多做打基础、利长远、惠民生的工作。制定实施激励干部新时代新担当新作为的措施办法，落实党内功勋荣誉表彰制度，开展干部不担当不作为问题专项检查，教育引导广大干部勇于担当、履职尽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shd w:val="clear" w:fill="FFFFFF"/>
        </w:rPr>
        <w:t>新时代要有新作为。全省各级党组织和广大党员干部要乘着新时代的浩荡东风，牢记习近平总书记的殷殷嘱托，更加紧密地团结在以习近平同志为核心的党中央周围，以永不懈怠的精神状态和一往无前的奋斗姿态，真抓实干、埋头苦干、少说多干，奋力谱写新时代湖北高质量发展新篇章！</w:t>
      </w:r>
    </w:p>
    <w:p>
      <w:pPr>
        <w:keepNext w:val="0"/>
        <w:keepLines w:val="0"/>
        <w:pageBreakBefore w:val="0"/>
        <w:kinsoku/>
        <w:wordWrap/>
        <w:overflowPunct/>
        <w:topLinePunct w:val="0"/>
        <w:autoSpaceDE/>
        <w:autoSpaceDN/>
        <w:bidi w:val="0"/>
        <w:adjustRightInd/>
        <w:snapToGrid/>
        <w:spacing w:line="500" w:lineRule="exact"/>
        <w:textAlignment w:val="auto"/>
        <w:outlineLvl w:val="9"/>
      </w:pPr>
    </w:p>
    <w:p>
      <w:pPr>
        <w:keepNext w:val="0"/>
        <w:keepLines w:val="0"/>
        <w:pageBreakBefore w:val="0"/>
        <w:kinsoku/>
        <w:wordWrap/>
        <w:overflowPunct/>
        <w:topLinePunct w:val="0"/>
        <w:autoSpaceDE/>
        <w:autoSpaceDN/>
        <w:bidi w:val="0"/>
        <w:adjustRightInd/>
        <w:snapToGrid/>
        <w:spacing w:line="500" w:lineRule="exact"/>
        <w:textAlignment w:val="auto"/>
        <w:outlineLvl w:val="9"/>
      </w:pPr>
    </w:p>
    <w:p>
      <w:pPr>
        <w:keepNext w:val="0"/>
        <w:keepLines w:val="0"/>
        <w:pageBreakBefore w:val="0"/>
        <w:kinsoku/>
        <w:wordWrap/>
        <w:overflowPunct/>
        <w:topLinePunct w:val="0"/>
        <w:autoSpaceDE/>
        <w:autoSpaceDN/>
        <w:bidi w:val="0"/>
        <w:adjustRightInd/>
        <w:snapToGrid/>
        <w:spacing w:line="500" w:lineRule="exact"/>
        <w:textAlignment w:val="auto"/>
        <w:outlineLvl w:val="9"/>
      </w:pPr>
    </w:p>
    <w:p>
      <w:pPr>
        <w:keepNext w:val="0"/>
        <w:keepLines w:val="0"/>
        <w:pageBreakBefore w:val="0"/>
        <w:kinsoku/>
        <w:wordWrap/>
        <w:overflowPunct/>
        <w:topLinePunct w:val="0"/>
        <w:autoSpaceDE/>
        <w:autoSpaceDN/>
        <w:bidi w:val="0"/>
        <w:adjustRightInd/>
        <w:snapToGrid/>
        <w:spacing w:line="500" w:lineRule="exact"/>
        <w:textAlignment w:val="auto"/>
        <w:outlineLvl w:val="9"/>
      </w:pPr>
    </w:p>
    <w:p>
      <w:pPr>
        <w:keepNext w:val="0"/>
        <w:keepLines w:val="0"/>
        <w:pageBreakBefore w:val="0"/>
        <w:kinsoku/>
        <w:wordWrap/>
        <w:overflowPunct/>
        <w:topLinePunct w:val="0"/>
        <w:autoSpaceDE/>
        <w:autoSpaceDN/>
        <w:bidi w:val="0"/>
        <w:adjustRightInd/>
        <w:snapToGrid/>
        <w:spacing w:line="500" w:lineRule="exact"/>
        <w:textAlignment w:val="auto"/>
        <w:outlineLvl w:val="9"/>
      </w:pP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firstLine="0"/>
        <w:jc w:val="center"/>
        <w:rPr>
          <w:rFonts w:hint="default" w:ascii="Helvetica" w:hAnsi="Helvetica" w:eastAsia="Helvetica" w:cs="Helvetica"/>
          <w:b/>
          <w:i w:val="0"/>
          <w:caps w:val="0"/>
          <w:color w:val="404040"/>
          <w:spacing w:val="0"/>
          <w:kern w:val="0"/>
          <w:sz w:val="49"/>
          <w:szCs w:val="49"/>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firstLine="0"/>
        <w:jc w:val="center"/>
        <w:rPr>
          <w:rFonts w:hint="default" w:ascii="Helvetica" w:hAnsi="Helvetica" w:eastAsia="Helvetica" w:cs="Helvetica"/>
          <w:b/>
          <w:i w:val="0"/>
          <w:caps w:val="0"/>
          <w:color w:val="404040"/>
          <w:spacing w:val="0"/>
          <w:kern w:val="0"/>
          <w:sz w:val="49"/>
          <w:szCs w:val="49"/>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firstLine="0"/>
        <w:jc w:val="center"/>
        <w:rPr>
          <w:rFonts w:hint="default" w:ascii="Helvetica" w:hAnsi="Helvetica" w:eastAsia="Helvetica" w:cs="Helvetica"/>
          <w:b/>
          <w:i w:val="0"/>
          <w:caps w:val="0"/>
          <w:color w:val="404040"/>
          <w:spacing w:val="0"/>
          <w:kern w:val="0"/>
          <w:sz w:val="49"/>
          <w:szCs w:val="49"/>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firstLine="0"/>
        <w:jc w:val="center"/>
        <w:rPr>
          <w:rFonts w:hint="default" w:ascii="Helvetica" w:hAnsi="Helvetica" w:eastAsia="Helvetica" w:cs="Helvetica"/>
          <w:b/>
          <w:i w:val="0"/>
          <w:caps w:val="0"/>
          <w:color w:val="404040"/>
          <w:spacing w:val="0"/>
          <w:kern w:val="0"/>
          <w:sz w:val="49"/>
          <w:szCs w:val="49"/>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firstLine="0"/>
        <w:jc w:val="center"/>
        <w:rPr>
          <w:rFonts w:hint="default" w:ascii="Helvetica" w:hAnsi="Helvetica" w:eastAsia="Helvetica" w:cs="Helvetica"/>
          <w:b/>
          <w:i w:val="0"/>
          <w:caps w:val="0"/>
          <w:color w:val="404040"/>
          <w:spacing w:val="0"/>
          <w:kern w:val="0"/>
          <w:sz w:val="49"/>
          <w:szCs w:val="49"/>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firstLine="0"/>
        <w:jc w:val="center"/>
        <w:rPr>
          <w:rFonts w:hint="default" w:ascii="Helvetica" w:hAnsi="Helvetica" w:eastAsia="Helvetica" w:cs="Helvetica"/>
          <w:b/>
          <w:i w:val="0"/>
          <w:caps w:val="0"/>
          <w:color w:val="404040"/>
          <w:spacing w:val="0"/>
          <w:kern w:val="0"/>
          <w:sz w:val="49"/>
          <w:szCs w:val="49"/>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firstLine="0"/>
        <w:jc w:val="center"/>
        <w:rPr>
          <w:rFonts w:hint="default" w:ascii="Helvetica" w:hAnsi="Helvetica" w:eastAsia="Helvetica" w:cs="Helvetica"/>
          <w:b/>
          <w:i w:val="0"/>
          <w:caps w:val="0"/>
          <w:color w:val="404040"/>
          <w:spacing w:val="0"/>
          <w:kern w:val="0"/>
          <w:sz w:val="49"/>
          <w:szCs w:val="49"/>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firstLine="0"/>
        <w:jc w:val="center"/>
        <w:rPr>
          <w:rFonts w:ascii="Helvetica" w:hAnsi="Helvetica" w:eastAsia="Helvetica" w:cs="Helvetica"/>
          <w:b/>
          <w:i w:val="0"/>
          <w:caps w:val="0"/>
          <w:color w:val="404040"/>
          <w:spacing w:val="0"/>
          <w:sz w:val="49"/>
          <w:szCs w:val="49"/>
        </w:rPr>
      </w:pPr>
      <w:r>
        <w:rPr>
          <w:rFonts w:hint="default" w:ascii="Helvetica" w:hAnsi="Helvetica" w:eastAsia="Helvetica" w:cs="Helvetica"/>
          <w:b/>
          <w:i w:val="0"/>
          <w:caps w:val="0"/>
          <w:color w:val="404040"/>
          <w:spacing w:val="0"/>
          <w:kern w:val="0"/>
          <w:sz w:val="49"/>
          <w:szCs w:val="49"/>
          <w:lang w:val="en-US" w:eastAsia="zh-CN" w:bidi="ar"/>
        </w:rPr>
        <w:t>习近平主持召开深入推动长江经济带发展座谈会并发表重要讲话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0"/>
        <w:jc w:val="center"/>
        <w:rPr>
          <w:rFonts w:hint="default" w:ascii="Helvetica" w:hAnsi="Helvetica" w:eastAsia="Helvetica" w:cs="Helvetica"/>
          <w:b w:val="0"/>
          <w:i w:val="0"/>
          <w:caps w:val="0"/>
          <w:color w:val="B3B3B3"/>
          <w:spacing w:val="0"/>
          <w:sz w:val="18"/>
          <w:szCs w:val="18"/>
        </w:rPr>
      </w:pPr>
      <w:r>
        <w:rPr>
          <w:rFonts w:hint="default" w:ascii="Helvetica" w:hAnsi="Helvetica" w:eastAsia="Helvetica" w:cs="Helvetica"/>
          <w:b w:val="0"/>
          <w:i w:val="0"/>
          <w:caps w:val="0"/>
          <w:color w:val="B3B3B3"/>
          <w:spacing w:val="0"/>
          <w:kern w:val="0"/>
          <w:sz w:val="18"/>
          <w:szCs w:val="18"/>
          <w:lang w:val="en-US" w:eastAsia="zh-CN" w:bidi="ar"/>
        </w:rPr>
        <w:t>2018-04-26 20:44:29 来源： 新华网</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58" w:afterAutospacing="0" w:line="540" w:lineRule="atLeast"/>
        <w:ind w:left="0" w:right="0"/>
        <w:jc w:val="center"/>
      </w:pPr>
      <w:r>
        <w:rPr>
          <w:rStyle w:val="9"/>
          <w:rFonts w:hint="default" w:ascii="Helvetica" w:hAnsi="Helvetica" w:eastAsia="Helvetica" w:cs="Helvetica"/>
          <w:b/>
          <w:i w:val="0"/>
          <w:caps w:val="0"/>
          <w:color w:val="000080"/>
          <w:spacing w:val="0"/>
          <w:sz w:val="27"/>
          <w:szCs w:val="27"/>
        </w:rPr>
        <w:t>习近平在深入推动长江经济带发展座谈会上强调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58" w:afterAutospacing="0" w:line="540" w:lineRule="atLeast"/>
        <w:ind w:left="0" w:right="0"/>
        <w:jc w:val="center"/>
        <w:rPr>
          <w:color w:val="000080"/>
        </w:rPr>
      </w:pPr>
      <w:r>
        <w:rPr>
          <w:rStyle w:val="9"/>
          <w:rFonts w:hint="default" w:ascii="Helvetica" w:hAnsi="Helvetica" w:eastAsia="Helvetica" w:cs="Helvetica"/>
          <w:b/>
          <w:i w:val="0"/>
          <w:caps w:val="0"/>
          <w:color w:val="000080"/>
          <w:spacing w:val="0"/>
          <w:sz w:val="27"/>
          <w:szCs w:val="27"/>
        </w:rPr>
        <w:t>加强改革创新战略统筹规划引导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58" w:afterAutospacing="0" w:line="540" w:lineRule="atLeast"/>
        <w:ind w:left="0" w:right="0"/>
        <w:jc w:val="center"/>
        <w:rPr>
          <w:color w:val="000080"/>
        </w:rPr>
      </w:pPr>
      <w:r>
        <w:rPr>
          <w:rStyle w:val="9"/>
          <w:rFonts w:hint="default" w:ascii="Helvetica" w:hAnsi="Helvetica" w:eastAsia="Helvetica" w:cs="Helvetica"/>
          <w:b/>
          <w:i w:val="0"/>
          <w:caps w:val="0"/>
          <w:color w:val="000080"/>
          <w:spacing w:val="0"/>
          <w:sz w:val="27"/>
          <w:szCs w:val="27"/>
        </w:rPr>
        <w:t>以长江经济带发展推动高质量发展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58" w:afterAutospacing="0" w:line="540" w:lineRule="atLeast"/>
        <w:ind w:left="0" w:right="0"/>
        <w:jc w:val="center"/>
      </w:pPr>
      <w:r>
        <w:rPr>
          <w:rStyle w:val="9"/>
          <w:rFonts w:hint="default" w:ascii="Helvetica" w:hAnsi="Helvetica" w:eastAsia="Helvetica" w:cs="Helvetica"/>
          <w:b/>
          <w:i w:val="0"/>
          <w:caps w:val="0"/>
          <w:color w:val="000080"/>
          <w:spacing w:val="0"/>
          <w:sz w:val="27"/>
          <w:szCs w:val="27"/>
        </w:rPr>
        <w:t>韩正出席并讲话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outlineLvl w:val="9"/>
      </w:pPr>
      <w:r>
        <w:rPr>
          <w:rFonts w:hint="default" w:ascii="Helvetica" w:hAnsi="Helvetica" w:eastAsia="Helvetica" w:cs="Helvetica"/>
          <w:b w:val="0"/>
          <w:i w:val="0"/>
          <w:caps w:val="0"/>
          <w:color w:val="404040"/>
          <w:spacing w:val="0"/>
          <w:sz w:val="27"/>
          <w:szCs w:val="27"/>
        </w:rPr>
        <w:t>　　新华社武汉4月26日电 中共中央总书记、国家主席、中央军委主席习近平26日下午在武汉主持召开深入推动长江经济带发展座谈会并发表重要讲话。他强调，推动长江经济带发展是党中央作出的重大决策，是关系国家发展全局的重大战略。新形势下推动长江经济带发展，关键是要正确把握整体推进和重点突破、生态环境保护和经济发展、总体谋划和久久为功、破除旧动能和培育新动能、自我发展和协同发展的关系，坚持新发展理念，坚持稳中求进工作总基调，坚持共抓大保护、不搞大开发，加强改革创新、战略统筹、规划引导，以长江经济带发展推动经济高质量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outlineLvl w:val="9"/>
      </w:pPr>
      <w:r>
        <w:rPr>
          <w:rFonts w:hint="default" w:ascii="Helvetica" w:hAnsi="Helvetica" w:eastAsia="Helvetica" w:cs="Helvetica"/>
          <w:b w:val="0"/>
          <w:i w:val="0"/>
          <w:caps w:val="0"/>
          <w:color w:val="404040"/>
          <w:spacing w:val="0"/>
          <w:sz w:val="27"/>
          <w:szCs w:val="27"/>
        </w:rPr>
        <w:t>　　中共中央政治局常委、国务院副总理、推动长江经济带发展领导小组组长韩正出席座谈会并讲话。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outlineLvl w:val="9"/>
      </w:pPr>
      <w:r>
        <w:rPr>
          <w:rFonts w:hint="default" w:ascii="Helvetica" w:hAnsi="Helvetica" w:eastAsia="Helvetica" w:cs="Helvetica"/>
          <w:b w:val="0"/>
          <w:i w:val="0"/>
          <w:caps w:val="0"/>
          <w:color w:val="404040"/>
          <w:spacing w:val="0"/>
          <w:sz w:val="27"/>
          <w:szCs w:val="27"/>
        </w:rPr>
        <w:t>　　为了开好这次座谈会，4月24日至25日，习近平先后在湖北省委书记蒋超良、省长王晓东，湖南省委书记杜家毫、省长许达哲陪同下，深入湖北宜昌市和荆州市、湖南岳阳市以及三峡坝区等地，考察化工企业搬迁、非法码头整治、江水污染治理、河势控制和护岸工程、航道治理、湿地修复、水文站水文监测工作等情况，实地了解长江经济带发展战略实施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outlineLvl w:val="9"/>
      </w:pPr>
      <w:r>
        <w:rPr>
          <w:rFonts w:hint="default" w:ascii="Helvetica" w:hAnsi="Helvetica" w:eastAsia="Helvetica" w:cs="Helvetica"/>
          <w:b w:val="0"/>
          <w:i w:val="0"/>
          <w:caps w:val="0"/>
          <w:color w:val="404040"/>
          <w:spacing w:val="0"/>
          <w:sz w:val="27"/>
          <w:szCs w:val="27"/>
        </w:rPr>
        <w:t>　　24日中午，习近平一下飞机，就到兴发集团宜昌新材料产业园，察看化工企业搬迁、改造以及码头复绿情况。兴发集团是全国最大的精细磷化工企业，也是三峡库区最大的移民搬迁企业。集团园区内原来临江建设的生产设施和码头已经搬迁和拆除，腾出岸线950米，退让用地800多亩，并完成全面绿化。搬迁复绿现场摆放的一块块展板，展示了湖北省和宜昌市化工企业搬迁、污染整治总体情况。习近平仔细听取汇报，不时就有关问题同地方负责同志交谈。他走进集团中控室，通过大屏幕实时察看企业生产车间运转情况，听取企业实施技术改造和产业升级、规划建设循环产业情况汇报，并同现场技术人员亲切交谈。习近平还步行到沿江码头坡道，实地察看沿江设施拆除、码头复绿、排污口整治情况。他强调指出，长江是中华民族的母亲河，一定要保护好。企业是长江生态环境保护建设的主体和重要力量，要强化企业责任，加快技术改造，淘汰落后产能，发展清洁生产，提升企业生态环境保护建设能力。要下决心把长江沿岸有污染的企业都搬出去，企业搬迁要做到人清、设备清、垃圾清、土地清，彻底根除长江污染隐患。要坚持把修复长江生态环境摆在推动长江经济带发展工作的重要位置，共抓大保护，不搞大开发。不搞大开发不是不要开发，而是不搞破坏性开发，要走生态优先、绿色发展之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outlineLvl w:val="9"/>
      </w:pPr>
      <w:r>
        <w:rPr>
          <w:rFonts w:hint="default" w:ascii="Helvetica" w:hAnsi="Helvetica" w:eastAsia="Helvetica" w:cs="Helvetica"/>
          <w:b w:val="0"/>
          <w:i w:val="0"/>
          <w:caps w:val="0"/>
          <w:color w:val="404040"/>
          <w:spacing w:val="0"/>
          <w:sz w:val="27"/>
          <w:szCs w:val="27"/>
        </w:rPr>
        <w:t>　　24日下午，习近平来到三峡坝区，察看三峡工程和坝区周边生态环境。三峡工程举世闻名，是迄今为止世界上规模最大的水利枢纽工程和综合效益最广泛的水电工程。在三峡大坝坝顶，习近平举目远眺，气势磅礴的坝体、水波荡漾的江面、郁郁葱葱的江岸尽收眼底。在介绍三峡工程发展历程、综合效益、科技创新的图片和数据展板前，习近平听取三峡集团负责人汇报，并就三峡工程发展有关问题同大家讨论。随后，习近平来到大坝左岸坝首，听取长江生态环境修复和珍稀植物保护情况介绍。习近平走进珍稀植物示范园，园内草木茂盛、花团锦簇，他亲手给新栽的一棵楠木树培土、浇水。远山如黛，细雨霏霏。习近平顶着小雨先后来到双线五级船闸三闸首、升船机平台，了解航运管理等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outlineLvl w:val="9"/>
      </w:pPr>
      <w:r>
        <w:rPr>
          <w:rFonts w:hint="default" w:ascii="Helvetica" w:hAnsi="Helvetica" w:eastAsia="Helvetica" w:cs="Helvetica"/>
          <w:b w:val="0"/>
          <w:i w:val="0"/>
          <w:caps w:val="0"/>
          <w:color w:val="404040"/>
          <w:spacing w:val="0"/>
          <w:sz w:val="27"/>
          <w:szCs w:val="27"/>
        </w:rPr>
        <w:t>　　三峡水电站是目前世界上规模最大的水电站，电能昼夜不息送往华中、华东、广东等地。习近平来到大坝左岸电站，察看发电机组运行情况，了解三峡电站发电效益和电网安全监控等情况，并同技术人员、劳动模范、工作人员代表亲切交流。电站外，闻讯而来的企业员工围拢到总书记身边，欢呼着向总书记问好。习近平深情地对大家说，三峡工程是国之重器，是靠劳动者的辛勤劳动自力更生创造出来的，看了以后非常振奋。三峡工程的成功建成和运转，使多少代中国人开发和利用三峡资源的梦想变为现实，成为改革开放以来我国发展的重要标志。这是我国社会主义制度能够集中力量办大事优越性的典范，是中国人民富于智慧和创造性的典范，是中华民族日益走向繁荣强盛的典范。真正的大国重器，一定要掌握在自己手里。核心技术、关键技术，化缘是化不来的，要靠自己拼搏。13亿多中国人民要齐心合力、砥砺奋斗，共圆中国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outlineLvl w:val="9"/>
      </w:pPr>
      <w:r>
        <w:rPr>
          <w:rFonts w:hint="default" w:ascii="Helvetica" w:hAnsi="Helvetica" w:eastAsia="Helvetica" w:cs="Helvetica"/>
          <w:b w:val="0"/>
          <w:i w:val="0"/>
          <w:caps w:val="0"/>
          <w:color w:val="404040"/>
          <w:spacing w:val="0"/>
          <w:sz w:val="27"/>
          <w:szCs w:val="27"/>
        </w:rPr>
        <w:t>　　25日一大早，习近平前往荆州市荆州港码头乘船，沿江察看两岸生态环境和发展建设情况。途中，习近平分别听取湖北省和荆州市关于非法码头整治情况汇报，听取交通运输部关于长江航运、航道治理情况和水利部关于河势控制、护岸工程情况汇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outlineLvl w:val="9"/>
      </w:pPr>
      <w:r>
        <w:rPr>
          <w:rFonts w:hint="default" w:ascii="Helvetica" w:hAnsi="Helvetica" w:eastAsia="Helvetica" w:cs="Helvetica"/>
          <w:b w:val="0"/>
          <w:i w:val="0"/>
          <w:caps w:val="0"/>
          <w:color w:val="404040"/>
          <w:spacing w:val="0"/>
          <w:sz w:val="27"/>
          <w:szCs w:val="27"/>
        </w:rPr>
        <w:t>　　下午3时许，轮船抵达荆州石首港，习近平登岸乘车前往湖南省岳阳市君山华龙码头，察看非法砂石码头取缔及整治复绿、湿地修复情况。君山华龙码头地处长江干流河滩，这个曾经污水横流的非法砂石码头，经过整治复绿、湿地修复，面貌焕然一新。习近平走进东洞庭湖国家级自然保护区巡护监测站，察看实时监测系统。湿地里芦苇成荫，江水中江豚腾跃，一片勃勃生机。他说，修复长江生态环境，是新时代赋予我们的艰巨任务，也是人民群众的热切期盼。当务之急是刹住无序开发，限制排污总量，依法从严从快打击非法排污、非法采砂等破坏沿岸生态行为。绝不容许长江生态环境在我们这一代人手上继续恶化下去，一定要给子孙后代留下一条清洁美丽的万里长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outlineLvl w:val="9"/>
      </w:pPr>
      <w:r>
        <w:rPr>
          <w:rFonts w:hint="default" w:ascii="Helvetica" w:hAnsi="Helvetica" w:eastAsia="Helvetica" w:cs="Helvetica"/>
          <w:b w:val="0"/>
          <w:i w:val="0"/>
          <w:caps w:val="0"/>
          <w:color w:val="404040"/>
          <w:spacing w:val="0"/>
          <w:sz w:val="27"/>
          <w:szCs w:val="27"/>
        </w:rPr>
        <w:t>　　在岳阳市，习近平还考察了城陵矶水文站，了解长江湖南段和洞庭湖流域水资源综合监测管理、防灾减灾情况。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outlineLvl w:val="9"/>
      </w:pPr>
      <w:r>
        <w:rPr>
          <w:rFonts w:hint="default" w:ascii="Helvetica" w:hAnsi="Helvetica" w:eastAsia="Helvetica" w:cs="Helvetica"/>
          <w:b w:val="0"/>
          <w:i w:val="0"/>
          <w:caps w:val="0"/>
          <w:color w:val="404040"/>
          <w:spacing w:val="0"/>
          <w:sz w:val="27"/>
          <w:szCs w:val="27"/>
        </w:rPr>
        <w:t>　　26日下午，习近平主持召开深入推动长江经济带发展座谈会。国家发展改革委主任何立峰、生态环境部部长李干杰、交通运输部部长李小鹏、水利部部长鄂竟平、重庆市委书记陈敏尔、湖北省委书记蒋超良、上海市委书记李强等7位同志先后发言，从不同角度汇报工作体会，提出意见和建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outlineLvl w:val="9"/>
      </w:pPr>
      <w:r>
        <w:rPr>
          <w:rFonts w:hint="default" w:ascii="Helvetica" w:hAnsi="Helvetica" w:eastAsia="Helvetica" w:cs="Helvetica"/>
          <w:b w:val="0"/>
          <w:i w:val="0"/>
          <w:caps w:val="0"/>
          <w:color w:val="404040"/>
          <w:spacing w:val="0"/>
          <w:sz w:val="27"/>
          <w:szCs w:val="27"/>
        </w:rPr>
        <w:t>　　听取大家发言后，习近平发表了重要讲话。他强调，总体上看，实施长江经济带发展战略要加大力度。必须从中华民族长远利益考虑，把修复长江生态环境摆在压倒性位置，共抓大保护、不搞大开发，努力把长江经济带建设成为生态更优美、交通更顺畅、经济更协调、市场更统一、机制更科学的黄金经济带，探索出一条生态优先、绿色发展新路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outlineLvl w:val="9"/>
      </w:pPr>
      <w:r>
        <w:rPr>
          <w:rFonts w:hint="default" w:ascii="Helvetica" w:hAnsi="Helvetica" w:eastAsia="Helvetica" w:cs="Helvetica"/>
          <w:b w:val="0"/>
          <w:i w:val="0"/>
          <w:caps w:val="0"/>
          <w:color w:val="404040"/>
          <w:spacing w:val="0"/>
          <w:sz w:val="27"/>
          <w:szCs w:val="27"/>
        </w:rPr>
        <w:t>　　习近平指出，两年多来，在党中央坚强领导下，有关部门和沿江省市做了大量工作，在强化顶层设计、改善生态环境、促进转型发展、探索体制机制改革等方面取得了积极进展。同时，也要清醒看到面临的困难挑战和突出问题，如对长江经济带发展战略仍存在一些片面认识，生态环境形势依然严峻，生态环境协同保护体制机制亟待建立健全，流域发展不平衡不协调问题突出，有关方面主观能动性有待提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outlineLvl w:val="9"/>
      </w:pPr>
      <w:r>
        <w:rPr>
          <w:rFonts w:hint="default" w:ascii="Helvetica" w:hAnsi="Helvetica" w:eastAsia="Helvetica" w:cs="Helvetica"/>
          <w:b w:val="0"/>
          <w:i w:val="0"/>
          <w:caps w:val="0"/>
          <w:color w:val="404040"/>
          <w:spacing w:val="0"/>
          <w:sz w:val="27"/>
          <w:szCs w:val="27"/>
        </w:rPr>
        <w:t>　　习近平明确提出了推动长江经济带发展需要正确把握的5个关系。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outlineLvl w:val="9"/>
      </w:pPr>
      <w:r>
        <w:rPr>
          <w:rFonts w:hint="default" w:ascii="Helvetica" w:hAnsi="Helvetica" w:eastAsia="Helvetica" w:cs="Helvetica"/>
          <w:b w:val="0"/>
          <w:i w:val="0"/>
          <w:caps w:val="0"/>
          <w:color w:val="404040"/>
          <w:spacing w:val="0"/>
          <w:sz w:val="27"/>
          <w:szCs w:val="27"/>
        </w:rPr>
        <w:t>　　第一，正确把握整体推进和重点突破的关系，全面做好长江生态环境保护修复工作。推动长江经济带发展，前提是坚持生态优先。要从生态系统整体性和长江流域系统性着眼，统筹山水林田湖草等生态要素，实施好生态修复和环境保护工程。要坚持整体推进，增强各项措施的关联性和耦合性，防止畸重畸轻、单兵突进、顾此失彼。要坚持重点突破，在整体推进的基础上抓主要矛盾和矛盾的主要方面，努力做到全局和局部相配套、治本和治标相结合、渐进和突破相衔接，实现整体推进和重点突破相统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outlineLvl w:val="9"/>
      </w:pPr>
      <w:r>
        <w:rPr>
          <w:rFonts w:hint="default" w:ascii="Helvetica" w:hAnsi="Helvetica" w:eastAsia="Helvetica" w:cs="Helvetica"/>
          <w:b w:val="0"/>
          <w:i w:val="0"/>
          <w:caps w:val="0"/>
          <w:color w:val="404040"/>
          <w:spacing w:val="0"/>
          <w:sz w:val="27"/>
          <w:szCs w:val="27"/>
        </w:rPr>
        <w:t>　　第二，正确把握生态环境保护和经济发展的关系，探索协同推进生态优先和绿色发展新路子。推动长江经济带绿色发展，关键是要处理好绿水青山和金山银山的关系。这不仅是实现可持续发展的内在要求，而且是推进现代化建设的重大原则。生态环境保护和经济发展不是矛盾对立的关系，而是辩证统一的关系。生态环境保护的成败归根到底取决于经济结构和经济发展方式。要坚持在发展中保护、在保护中发展，不能把生态环境保护和经济发展割裂开来，更不能对立起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outlineLvl w:val="9"/>
      </w:pPr>
      <w:r>
        <w:rPr>
          <w:rFonts w:hint="default" w:ascii="Helvetica" w:hAnsi="Helvetica" w:eastAsia="Helvetica" w:cs="Helvetica"/>
          <w:b w:val="0"/>
          <w:i w:val="0"/>
          <w:caps w:val="0"/>
          <w:color w:val="404040"/>
          <w:spacing w:val="0"/>
          <w:sz w:val="27"/>
          <w:szCs w:val="27"/>
        </w:rPr>
        <w:t>　　第三，正确把握总体谋划和久久为功的关系，坚定不移将一张蓝图干到底。推动长江经济带发展是一个系统工程，不可能毕其功于一役。要做好顶层设计，以钉钉子精神，脚踏实地抓成效。要深入推进《长江经济带发展规划纲要》贯彻落实，结合实施情况及国内外发展环境新变化，组织开展《规划纲要》中期评估，按照新形势新要求调整完善规划内容。要对实现既定目标制定明确的时间表、路线图，稳扎稳打，分步推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outlineLvl w:val="9"/>
      </w:pPr>
      <w:r>
        <w:rPr>
          <w:rFonts w:hint="default" w:ascii="Helvetica" w:hAnsi="Helvetica" w:eastAsia="Helvetica" w:cs="Helvetica"/>
          <w:b w:val="0"/>
          <w:i w:val="0"/>
          <w:caps w:val="0"/>
          <w:color w:val="404040"/>
          <w:spacing w:val="0"/>
          <w:sz w:val="27"/>
          <w:szCs w:val="27"/>
        </w:rPr>
        <w:t>　　第四，正确把握破除旧动能和培育新动能的关系，推动长江经济带建设现代化经济体系。发展动力决定发展速度、效能、可持续性。要扎实推进供给侧结构性改革，推动长江经济带发展动力转换，建设现代化经济体系。要以壮士断腕、刮骨疗伤的决心，积极稳妥腾退化解旧动能，破除无效供给，彻底摒弃以投资和要素投入为主导的老路，为新动能发展创造条件、留出空间，实现腾笼换鸟、凤凰涅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outlineLvl w:val="9"/>
      </w:pPr>
      <w:r>
        <w:rPr>
          <w:rFonts w:hint="default" w:ascii="Helvetica" w:hAnsi="Helvetica" w:eastAsia="Helvetica" w:cs="Helvetica"/>
          <w:b w:val="0"/>
          <w:i w:val="0"/>
          <w:caps w:val="0"/>
          <w:color w:val="404040"/>
          <w:spacing w:val="0"/>
          <w:sz w:val="27"/>
          <w:szCs w:val="27"/>
        </w:rPr>
        <w:t>　　第五，正确把握自身发展和协同发展的关系，努力将长江经济带打造成为有机融合的高效经济体。长江经济带作为流域经济，涉及水、路、港、岸、产、城等多个方面，要运用系统论的方法，正确把握自身发展和协同发展的关系。长江经济带的各个地区、每个城市在各自发展过程中一定要从整体出发，树立“一盘棋”思想，实现错位发展、协调发展、有机融合，形成整体合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outlineLvl w:val="9"/>
      </w:pPr>
      <w:r>
        <w:rPr>
          <w:rFonts w:hint="default" w:ascii="Helvetica" w:hAnsi="Helvetica" w:eastAsia="Helvetica" w:cs="Helvetica"/>
          <w:b w:val="0"/>
          <w:i w:val="0"/>
          <w:caps w:val="0"/>
          <w:color w:val="404040"/>
          <w:spacing w:val="0"/>
          <w:sz w:val="27"/>
          <w:szCs w:val="27"/>
        </w:rPr>
        <w:t>　　习近平强调，有关部门和沿江省市要认真贯彻落实党中央对推动长江经济带发展的总体部署和工作安排，加强组织领导，调动各方力量，强化体制机制，激发内生动力，坚定信心，勇于担当，抓铁有痕、踏石留印，把工作抓实抓好，为实施好长江经济带发展战略而共同奋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outlineLvl w:val="9"/>
      </w:pPr>
      <w:r>
        <w:rPr>
          <w:rFonts w:hint="default" w:ascii="Helvetica" w:hAnsi="Helvetica" w:eastAsia="Helvetica" w:cs="Helvetica"/>
          <w:b w:val="0"/>
          <w:i w:val="0"/>
          <w:caps w:val="0"/>
          <w:color w:val="404040"/>
          <w:spacing w:val="0"/>
          <w:sz w:val="27"/>
          <w:szCs w:val="27"/>
        </w:rPr>
        <w:t>　　韩正在讲话中表示，要深入学习领会习近平总书记关于推动长江经济带发展的重要战略思想，深刻认识共抓大保护、不搞大开发的重大意义，强化共抓大保护的思想自觉和行动自觉。要突出工作重点，以持续改善长江水质为中心，扎实推进水污染治理、水生态修复、水资源保护“三水共治”。要加强系统治理，加强入河排污口监测体系建设，联动实施断面水质监测预警，强化共抓大保护的整体性。要完善体制机制，发挥区域协商合作机制作用，建立健全生态补偿与保护长效机制，强化共抓大保护的协同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40"/>
        <w:textAlignment w:val="auto"/>
        <w:outlineLvl w:val="9"/>
        <w:rPr>
          <w:rFonts w:hint="default" w:ascii="Helvetica" w:hAnsi="Helvetica" w:eastAsia="Helvetica" w:cs="Helvetica"/>
          <w:b w:val="0"/>
          <w:i w:val="0"/>
          <w:caps w:val="0"/>
          <w:color w:val="404040"/>
          <w:spacing w:val="0"/>
          <w:sz w:val="27"/>
          <w:szCs w:val="27"/>
        </w:rPr>
      </w:pPr>
      <w:r>
        <w:rPr>
          <w:rFonts w:hint="default" w:ascii="Helvetica" w:hAnsi="Helvetica" w:eastAsia="Helvetica" w:cs="Helvetica"/>
          <w:b w:val="0"/>
          <w:i w:val="0"/>
          <w:caps w:val="0"/>
          <w:color w:val="404040"/>
          <w:spacing w:val="0"/>
          <w:sz w:val="27"/>
          <w:szCs w:val="27"/>
        </w:rPr>
        <w:t>丁薛祥、刘鹤、何立峰以及中央和国家机关有关部门负责同志、有关省区市负责同志陪同考察并参加座谈会。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40"/>
        <w:textAlignment w:val="auto"/>
        <w:outlineLvl w:val="9"/>
        <w:rPr>
          <w:rFonts w:hint="default" w:ascii="Helvetica" w:hAnsi="Helvetica" w:eastAsia="Helvetica" w:cs="Helvetica"/>
          <w:b w:val="0"/>
          <w:i w:val="0"/>
          <w:caps w:val="0"/>
          <w:color w:val="404040"/>
          <w:spacing w:val="0"/>
          <w:sz w:val="27"/>
          <w:szCs w:val="27"/>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40"/>
        <w:textAlignment w:val="auto"/>
        <w:outlineLvl w:val="9"/>
        <w:rPr>
          <w:rFonts w:hint="default" w:ascii="Helvetica" w:hAnsi="Helvetica" w:eastAsia="Helvetica" w:cs="Helvetica"/>
          <w:b w:val="0"/>
          <w:i w:val="0"/>
          <w:caps w:val="0"/>
          <w:color w:val="404040"/>
          <w:spacing w:val="0"/>
          <w:sz w:val="27"/>
          <w:szCs w:val="27"/>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40"/>
        <w:textAlignment w:val="auto"/>
        <w:outlineLvl w:val="9"/>
        <w:rPr>
          <w:rFonts w:hint="default" w:ascii="Helvetica" w:hAnsi="Helvetica" w:eastAsia="Helvetica" w:cs="Helvetica"/>
          <w:b w:val="0"/>
          <w:i w:val="0"/>
          <w:caps w:val="0"/>
          <w:color w:val="404040"/>
          <w:spacing w:val="0"/>
          <w:sz w:val="27"/>
          <w:szCs w:val="27"/>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40"/>
        <w:textAlignment w:val="auto"/>
        <w:outlineLvl w:val="9"/>
        <w:rPr>
          <w:rFonts w:hint="default" w:ascii="Helvetica" w:hAnsi="Helvetica" w:eastAsia="Helvetica" w:cs="Helvetica"/>
          <w:b w:val="0"/>
          <w:i w:val="0"/>
          <w:caps w:val="0"/>
          <w:color w:val="404040"/>
          <w:spacing w:val="0"/>
          <w:sz w:val="27"/>
          <w:szCs w:val="27"/>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40"/>
        <w:textAlignment w:val="auto"/>
        <w:outlineLvl w:val="9"/>
        <w:rPr>
          <w:rFonts w:hint="default" w:ascii="Helvetica" w:hAnsi="Helvetica" w:eastAsia="Helvetica" w:cs="Helvetica"/>
          <w:b w:val="0"/>
          <w:i w:val="0"/>
          <w:caps w:val="0"/>
          <w:color w:val="404040"/>
          <w:spacing w:val="0"/>
          <w:sz w:val="27"/>
          <w:szCs w:val="27"/>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40"/>
        <w:textAlignment w:val="auto"/>
        <w:outlineLvl w:val="9"/>
        <w:rPr>
          <w:rFonts w:hint="default" w:ascii="Helvetica" w:hAnsi="Helvetica" w:eastAsia="Helvetica" w:cs="Helvetica"/>
          <w:b w:val="0"/>
          <w:i w:val="0"/>
          <w:caps w:val="0"/>
          <w:color w:val="404040"/>
          <w:spacing w:val="0"/>
          <w:sz w:val="27"/>
          <w:szCs w:val="27"/>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40"/>
        <w:textAlignment w:val="auto"/>
        <w:outlineLvl w:val="9"/>
        <w:rPr>
          <w:rFonts w:hint="default" w:ascii="Helvetica" w:hAnsi="Helvetica" w:eastAsia="Helvetica" w:cs="Helvetica"/>
          <w:b w:val="0"/>
          <w:i w:val="0"/>
          <w:caps w:val="0"/>
          <w:color w:val="404040"/>
          <w:spacing w:val="0"/>
          <w:sz w:val="27"/>
          <w:szCs w:val="27"/>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40"/>
        <w:textAlignment w:val="auto"/>
        <w:outlineLvl w:val="9"/>
        <w:rPr>
          <w:rFonts w:hint="default" w:ascii="Helvetica" w:hAnsi="Helvetica" w:eastAsia="Helvetica" w:cs="Helvetica"/>
          <w:b w:val="0"/>
          <w:i w:val="0"/>
          <w:caps w:val="0"/>
          <w:color w:val="404040"/>
          <w:spacing w:val="0"/>
          <w:sz w:val="27"/>
          <w:szCs w:val="27"/>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40"/>
        <w:textAlignment w:val="auto"/>
        <w:outlineLvl w:val="9"/>
        <w:rPr>
          <w:rFonts w:hint="default" w:ascii="Helvetica" w:hAnsi="Helvetica" w:eastAsia="Helvetica" w:cs="Helvetica"/>
          <w:b w:val="0"/>
          <w:i w:val="0"/>
          <w:caps w:val="0"/>
          <w:color w:val="404040"/>
          <w:spacing w:val="0"/>
          <w:sz w:val="27"/>
          <w:szCs w:val="27"/>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40"/>
        <w:textAlignment w:val="auto"/>
        <w:outlineLvl w:val="9"/>
        <w:rPr>
          <w:rFonts w:hint="default" w:ascii="Helvetica" w:hAnsi="Helvetica" w:eastAsia="Helvetica" w:cs="Helvetica"/>
          <w:b w:val="0"/>
          <w:i w:val="0"/>
          <w:caps w:val="0"/>
          <w:color w:val="404040"/>
          <w:spacing w:val="0"/>
          <w:sz w:val="27"/>
          <w:szCs w:val="27"/>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40"/>
        <w:textAlignment w:val="auto"/>
        <w:outlineLvl w:val="9"/>
        <w:rPr>
          <w:rFonts w:hint="default" w:ascii="Helvetica" w:hAnsi="Helvetica" w:eastAsia="Helvetica" w:cs="Helvetica"/>
          <w:b w:val="0"/>
          <w:i w:val="0"/>
          <w:caps w:val="0"/>
          <w:color w:val="404040"/>
          <w:spacing w:val="0"/>
          <w:sz w:val="27"/>
          <w:szCs w:val="27"/>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40"/>
        <w:textAlignment w:val="auto"/>
        <w:outlineLvl w:val="9"/>
        <w:rPr>
          <w:rFonts w:hint="default" w:ascii="Helvetica" w:hAnsi="Helvetica" w:eastAsia="Helvetica" w:cs="Helvetica"/>
          <w:b w:val="0"/>
          <w:i w:val="0"/>
          <w:caps w:val="0"/>
          <w:color w:val="404040"/>
          <w:spacing w:val="0"/>
          <w:sz w:val="27"/>
          <w:szCs w:val="27"/>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40"/>
        <w:textAlignment w:val="auto"/>
        <w:outlineLvl w:val="9"/>
        <w:rPr>
          <w:rFonts w:hint="default" w:ascii="Helvetica" w:hAnsi="Helvetica" w:eastAsia="Helvetica" w:cs="Helvetica"/>
          <w:b w:val="0"/>
          <w:i w:val="0"/>
          <w:caps w:val="0"/>
          <w:color w:val="404040"/>
          <w:spacing w:val="0"/>
          <w:sz w:val="27"/>
          <w:szCs w:val="27"/>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40"/>
        <w:textAlignment w:val="auto"/>
        <w:outlineLvl w:val="9"/>
        <w:rPr>
          <w:rFonts w:hint="default" w:ascii="Helvetica" w:hAnsi="Helvetica" w:eastAsia="Helvetica" w:cs="Helvetica"/>
          <w:b w:val="0"/>
          <w:i w:val="0"/>
          <w:caps w:val="0"/>
          <w:color w:val="404040"/>
          <w:spacing w:val="0"/>
          <w:sz w:val="27"/>
          <w:szCs w:val="27"/>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40"/>
        <w:textAlignment w:val="auto"/>
        <w:outlineLvl w:val="9"/>
        <w:rPr>
          <w:rFonts w:hint="default" w:ascii="Helvetica" w:hAnsi="Helvetica" w:eastAsia="Helvetica" w:cs="Helvetica"/>
          <w:b w:val="0"/>
          <w:i w:val="0"/>
          <w:caps w:val="0"/>
          <w:color w:val="404040"/>
          <w:spacing w:val="0"/>
          <w:sz w:val="27"/>
          <w:szCs w:val="27"/>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40"/>
        <w:textAlignment w:val="auto"/>
        <w:outlineLvl w:val="9"/>
        <w:rPr>
          <w:rFonts w:hint="default" w:ascii="Helvetica" w:hAnsi="Helvetica" w:eastAsia="Helvetica" w:cs="Helvetica"/>
          <w:b w:val="0"/>
          <w:i w:val="0"/>
          <w:caps w:val="0"/>
          <w:color w:val="404040"/>
          <w:spacing w:val="0"/>
          <w:sz w:val="27"/>
          <w:szCs w:val="27"/>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40"/>
        <w:textAlignment w:val="auto"/>
        <w:outlineLvl w:val="9"/>
        <w:rPr>
          <w:rFonts w:hint="default" w:ascii="Helvetica" w:hAnsi="Helvetica" w:eastAsia="Helvetica" w:cs="Helvetica"/>
          <w:b w:val="0"/>
          <w:i w:val="0"/>
          <w:caps w:val="0"/>
          <w:color w:val="404040"/>
          <w:spacing w:val="0"/>
          <w:sz w:val="27"/>
          <w:szCs w:val="27"/>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40"/>
        <w:textAlignment w:val="auto"/>
        <w:outlineLvl w:val="9"/>
        <w:rPr>
          <w:rFonts w:hint="default" w:ascii="Helvetica" w:hAnsi="Helvetica" w:eastAsia="Helvetica" w:cs="Helvetica"/>
          <w:b w:val="0"/>
          <w:i w:val="0"/>
          <w:caps w:val="0"/>
          <w:color w:val="40404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0"/>
        <w:jc w:val="both"/>
        <w:rPr>
          <w:rFonts w:hint="eastAsia" w:ascii="微软雅黑" w:hAnsi="微软雅黑" w:eastAsia="微软雅黑" w:cs="微软雅黑"/>
          <w:b w:val="0"/>
          <w:i w:val="0"/>
          <w:caps w:val="0"/>
          <w:color w:val="2C2C2C"/>
          <w:spacing w:val="0"/>
          <w:sz w:val="45"/>
          <w:szCs w:val="45"/>
          <w:shd w:val="clear" w:fill="FFFFFF"/>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0"/>
        <w:jc w:val="both"/>
        <w:rPr>
          <w:rFonts w:ascii="微软雅黑" w:hAnsi="微软雅黑" w:eastAsia="微软雅黑" w:cs="微软雅黑"/>
          <w:b w:val="0"/>
          <w:i w:val="0"/>
          <w:caps w:val="0"/>
          <w:color w:val="2C2C2C"/>
          <w:spacing w:val="0"/>
          <w:sz w:val="45"/>
          <w:szCs w:val="45"/>
        </w:rPr>
      </w:pPr>
      <w:r>
        <w:rPr>
          <w:rFonts w:hint="eastAsia" w:ascii="微软雅黑" w:hAnsi="微软雅黑" w:eastAsia="微软雅黑" w:cs="微软雅黑"/>
          <w:b w:val="0"/>
          <w:i w:val="0"/>
          <w:caps w:val="0"/>
          <w:color w:val="2C2C2C"/>
          <w:spacing w:val="0"/>
          <w:sz w:val="45"/>
          <w:szCs w:val="45"/>
          <w:shd w:val="clear" w:fill="FFFFFF"/>
        </w:rPr>
        <w:t>习近平：坚持新发展理念打好“三大攻坚战” 奋力谱写新时代湖北发展新篇章</w:t>
      </w:r>
    </w:p>
    <w:p>
      <w:pPr>
        <w:keepNext w:val="0"/>
        <w:keepLines w:val="0"/>
        <w:widowControl/>
        <w:suppressLineNumbers w:val="0"/>
        <w:shd w:val="clear" w:fill="FFFFFF"/>
        <w:spacing w:before="270" w:beforeAutospacing="0" w:after="0" w:afterAutospacing="0" w:line="324" w:lineRule="atLeast"/>
        <w:ind w:left="0" w:right="0" w:firstLine="0"/>
        <w:jc w:val="center"/>
        <w:rPr>
          <w:rFonts w:hint="eastAsia" w:ascii="宋体" w:hAnsi="宋体" w:eastAsia="宋体" w:cs="宋体"/>
          <w:b w:val="0"/>
          <w:i w:val="0"/>
          <w:caps w:val="0"/>
          <w:color w:val="2C2C2C"/>
          <w:spacing w:val="0"/>
          <w:sz w:val="18"/>
          <w:szCs w:val="18"/>
        </w:rPr>
      </w:pPr>
      <w:r>
        <w:rPr>
          <w:rFonts w:hint="eastAsia" w:ascii="宋体" w:hAnsi="宋体" w:eastAsia="宋体" w:cs="宋体"/>
          <w:b w:val="0"/>
          <w:i w:val="0"/>
          <w:caps w:val="0"/>
          <w:color w:val="2C2C2C"/>
          <w:spacing w:val="0"/>
          <w:kern w:val="0"/>
          <w:sz w:val="18"/>
          <w:szCs w:val="18"/>
          <w:shd w:val="clear" w:fill="FFFFFF"/>
          <w:lang w:val="en-US" w:eastAsia="zh-CN" w:bidi="ar"/>
        </w:rPr>
        <w:t>来源：人民网－人民日报   发布时间：2018-04-29</w:t>
      </w:r>
    </w:p>
    <w:tbl>
      <w:tblPr>
        <w:tblStyle w:val="11"/>
        <w:tblW w:w="870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848" w:hRule="atLeast"/>
          <w:tblCellSpacing w:w="15" w:type="dxa"/>
        </w:trPr>
        <w:tc>
          <w:tcPr>
            <w:tcW w:w="864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drawing>
                <wp:inline distT="0" distB="0" distL="114300" distR="114300">
                  <wp:extent cx="3810000" cy="2838450"/>
                  <wp:effectExtent l="0" t="0" r="0" b="0"/>
                  <wp:docPr id="5"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6"/>
                          <pic:cNvPicPr>
                            <a:picLocks noChangeAspect="1"/>
                          </pic:cNvPicPr>
                        </pic:nvPicPr>
                        <pic:blipFill>
                          <a:blip r:embed="rId6"/>
                          <a:stretch>
                            <a:fillRect/>
                          </a:stretch>
                        </pic:blipFill>
                        <pic:spPr>
                          <a:xfrm>
                            <a:off x="0" y="0"/>
                            <a:ext cx="3810000" cy="283845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59" w:hRule="atLeast"/>
          <w:tblCellSpacing w:w="15" w:type="dxa"/>
        </w:trPr>
        <w:tc>
          <w:tcPr>
            <w:tcW w:w="8640" w:type="dxa"/>
            <w:shd w:val="clear" w:color="auto" w:fill="auto"/>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50" w:lineRule="atLeast"/>
              <w:ind w:left="0" w:right="0"/>
              <w:rPr>
                <w:rFonts w:hint="eastAsia" w:ascii="宋体" w:hAnsi="宋体" w:eastAsia="宋体" w:cs="宋体"/>
                <w:sz w:val="24"/>
                <w:szCs w:val="24"/>
              </w:rPr>
            </w:pPr>
            <w:r>
              <w:rPr>
                <w:rFonts w:hint="eastAsia" w:ascii="宋体" w:hAnsi="宋体" w:eastAsia="宋体" w:cs="宋体"/>
                <w:sz w:val="24"/>
                <w:szCs w:val="24"/>
              </w:rPr>
              <w:t>　　4月24日至28日，中共中央总书记、国家主席、中央军委主席习近平在湖北考察。这是24日下午，习近平在宜昌市许家冲村考察时，在便民洗衣池边同村民亲切交谈。</w:t>
            </w:r>
            <w:r>
              <w:rPr>
                <w:rFonts w:hint="eastAsia" w:ascii="宋体" w:hAnsi="宋体" w:eastAsia="宋体" w:cs="宋体"/>
                <w:sz w:val="24"/>
                <w:szCs w:val="24"/>
              </w:rPr>
              <w:br w:type="textWrapping"/>
            </w:r>
            <w:r>
              <w:rPr>
                <w:rFonts w:hint="eastAsia" w:ascii="宋体" w:hAnsi="宋体" w:eastAsia="宋体" w:cs="宋体"/>
                <w:sz w:val="24"/>
                <w:szCs w:val="24"/>
              </w:rPr>
              <w:t>　　新华社记者 鞠 鹏摄</w:t>
            </w:r>
          </w:p>
        </w:tc>
      </w:tr>
    </w:tbl>
    <w:p>
      <w:pPr>
        <w:rPr>
          <w:vanish/>
          <w:sz w:val="24"/>
          <w:szCs w:val="24"/>
        </w:rPr>
      </w:pPr>
    </w:p>
    <w:tbl>
      <w:tblPr>
        <w:tblStyle w:val="11"/>
        <w:tblW w:w="814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84" w:hRule="atLeast"/>
          <w:tblCellSpacing w:w="15" w:type="dxa"/>
        </w:trPr>
        <w:tc>
          <w:tcPr>
            <w:tcW w:w="8080"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lang w:val="en-US" w:eastAsia="zh-CN" w:bidi="ar"/>
              </w:rPr>
              <w:drawing>
                <wp:inline distT="0" distB="0" distL="114300" distR="114300">
                  <wp:extent cx="3810000" cy="2990850"/>
                  <wp:effectExtent l="0" t="0" r="0" b="0"/>
                  <wp:docPr id="4" name="图片 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57"/>
                          <pic:cNvPicPr>
                            <a:picLocks noChangeAspect="1"/>
                          </pic:cNvPicPr>
                        </pic:nvPicPr>
                        <pic:blipFill>
                          <a:blip r:embed="rId7"/>
                          <a:stretch>
                            <a:fillRect/>
                          </a:stretch>
                        </pic:blipFill>
                        <pic:spPr>
                          <a:xfrm>
                            <a:off x="0" y="0"/>
                            <a:ext cx="3810000" cy="299085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77" w:hRule="atLeast"/>
          <w:tblCellSpacing w:w="15" w:type="dxa"/>
        </w:trPr>
        <w:tc>
          <w:tcPr>
            <w:tcW w:w="8080" w:type="dxa"/>
            <w:shd w:val="clear" w:color="auto" w:fill="auto"/>
            <w:tcMar>
              <w:top w:w="0" w:type="dxa"/>
              <w:left w:w="0" w:type="dxa"/>
              <w:bottom w:w="0" w:type="dxa"/>
              <w:right w:w="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50" w:lineRule="atLeast"/>
              <w:ind w:left="0" w:right="0"/>
              <w:rPr>
                <w:rFonts w:hint="eastAsia" w:ascii="宋体" w:hAnsi="宋体" w:eastAsia="宋体" w:cs="宋体"/>
                <w:sz w:val="24"/>
                <w:szCs w:val="24"/>
              </w:rPr>
            </w:pPr>
            <w:r>
              <w:rPr>
                <w:rFonts w:hint="eastAsia" w:ascii="宋体" w:hAnsi="宋体" w:eastAsia="宋体" w:cs="宋体"/>
                <w:sz w:val="24"/>
                <w:szCs w:val="24"/>
              </w:rPr>
              <w:t>　　4月24日至28日，中共中央总书记、国家主席、中央军委主席习近平在湖北考察。这是26日上午，习近平在位于东湖高新区的烽火科技集团考察企业创新发展情况。</w:t>
            </w:r>
            <w:r>
              <w:rPr>
                <w:rFonts w:hint="eastAsia" w:ascii="宋体" w:hAnsi="宋体" w:eastAsia="宋体" w:cs="宋体"/>
                <w:sz w:val="24"/>
                <w:szCs w:val="24"/>
              </w:rPr>
              <w:br w:type="textWrapping"/>
            </w:r>
            <w:r>
              <w:rPr>
                <w:rFonts w:hint="eastAsia" w:ascii="宋体" w:hAnsi="宋体" w:eastAsia="宋体" w:cs="宋体"/>
                <w:sz w:val="24"/>
                <w:szCs w:val="24"/>
              </w:rPr>
              <w:t>　　新华社记者 谢环驰摄</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人民网武汉4月28日电  中共中央总书记、国家主席、中央军委主席习近平近日在湖北考察时强调，全面贯彻党的十九大精神，以新时代中国特色社会主义思想为指导，坚持新发展理念，坚持稳中求进工作总基调，着力打好“三大攻坚战”，扎实解决发展不平衡不充分问题，奋力谱写新时代湖北发展新篇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outlineLvl w:val="9"/>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4月的荆楚大地，春意盎然，活力奔放。24日至28日，习近平在湖北省委书记蒋超良、省长王晓东陪同下，先后来到宜昌、荆州、武汉等地，深入农村、企业、社区，考察长江经济带发展和经济运行情况。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outlineLvl w:val="9"/>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24日下午，习近平来到宜昌市夷陵区太平溪镇许家冲村，实地察看三峡移民新村建设和生产生活情况。该村紧邻三峡大坝，全村人口中移民占90%以上，是湖北省移民安稳致富示范村。村子坐落在半山腰，俯临长江，景色秀美。习近平沿着宽敞的村道进村，驻足察看太平溪镇污水处理厂，了解长江沿岸乡村生活污水处理情况。随后来到村委会广场，结合展板听取湖北省和宜昌市三峡移民搬迁情况以及许家冲村发展情况介绍。广场旁边有一个便民洗衣池，一些村民正在洗衣服。习近平走到她们身边，同她们亲切拉家常，并兴致勃勃拿起棒槌试着捶洗衣服。村民们告诉总书记，过去是在江边洗衣服，现在村里建了洗衣池，用上自来水，污水也集中处理，这样既照顾到生活习惯又很环保。总书记关切地询问村民们日子过得好不好、是否适应新的生活环境，并深情地说，为了三峡工程建设，不少人离开了祖祖辈辈居住的地方，来到新的家园，这也是对国家重大工程建设的贡献。村集体是一个大家庭，不管是本地人还是外地人，都是大家庭中的一员。要团结一心，相互关爱，相互帮助，齐心协力把新家园建设得更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outlineLvl w:val="9"/>
        <w:rPr>
          <w:rFonts w:hint="eastAsia" w:ascii="宋体" w:hAnsi="宋体" w:eastAsia="宋体" w:cs="宋体"/>
          <w:sz w:val="24"/>
          <w:szCs w:val="24"/>
        </w:rPr>
      </w:pPr>
      <w:r>
        <w:rPr>
          <w:rFonts w:hint="eastAsia" w:ascii="宋体" w:hAnsi="宋体" w:eastAsia="宋体" w:cs="宋体"/>
          <w:b w:val="0"/>
          <w:i w:val="0"/>
          <w:caps w:val="0"/>
          <w:color w:val="2C2C2C"/>
          <w:spacing w:val="0"/>
          <w:sz w:val="24"/>
          <w:szCs w:val="24"/>
          <w:shd w:val="clear" w:fill="FFFFFF"/>
        </w:rPr>
        <w:t>　　习近平走进村便民服务室，详细了解许家冲村党组织建设和便民服务情况，饶有兴趣聆听村干部们齐声高唱用渔鼓调填词创作的《村党员公约》，夸奖内容写得好、朗朗上口。他还到村电子商务服务站察看库区特色产品展示，了解村民依托沿江依坝优势发展特色民俗产业、以特色产业带动创业就业等情况。他强调，乡村振兴不是坐享其成，等不来、也送不来，要靠广大农民奋斗。村党支部要成为帮助农民致富、维护农村稳定、推进乡村振兴的坚强战斗堡垒。</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240" w:firstLineChars="100"/>
        <w:jc w:val="left"/>
        <w:textAlignment w:val="auto"/>
        <w:outlineLvl w:val="9"/>
        <w:rPr>
          <w:rFonts w:hint="eastAsia" w:ascii="宋体" w:hAnsi="宋体" w:eastAsia="宋体" w:cs="宋体"/>
          <w:b w:val="0"/>
          <w:i w:val="0"/>
          <w:caps w:val="0"/>
          <w:color w:val="2C2C2C"/>
          <w:spacing w:val="0"/>
          <w:sz w:val="24"/>
          <w:szCs w:val="24"/>
          <w:shd w:val="clear" w:fill="FFFFFF"/>
        </w:rPr>
      </w:pPr>
      <w:r>
        <w:rPr>
          <w:rFonts w:hint="eastAsia" w:ascii="宋体" w:hAnsi="宋体" w:eastAsia="宋体" w:cs="宋体"/>
          <w:b w:val="0"/>
          <w:i w:val="0"/>
          <w:caps w:val="0"/>
          <w:color w:val="2C2C2C"/>
          <w:spacing w:val="0"/>
          <w:sz w:val="24"/>
          <w:szCs w:val="24"/>
          <w:shd w:val="clear" w:fill="FFFFFF"/>
        </w:rPr>
        <w:t>　　听闻总书记来了，村民们从四面八方聚拢到广场上，纷纷向总书记问好，争相同总书记握手。习近平向大家招手致意，祝村民们日子越过越好。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240" w:firstLineChars="100"/>
        <w:jc w:val="left"/>
        <w:textAlignment w:val="auto"/>
        <w:outlineLvl w:val="9"/>
        <w:rPr>
          <w:rFonts w:hint="eastAsia" w:ascii="宋体" w:hAnsi="宋体" w:eastAsia="宋体" w:cs="宋体"/>
          <w:b w:val="0"/>
          <w:i w:val="0"/>
          <w:caps w:val="0"/>
          <w:color w:val="2C2C2C"/>
          <w:spacing w:val="0"/>
          <w:sz w:val="24"/>
          <w:szCs w:val="24"/>
          <w:shd w:val="clear" w:fill="FFFFFF"/>
        </w:rPr>
      </w:pPr>
      <w:r>
        <w:rPr>
          <w:rFonts w:hint="eastAsia" w:ascii="宋体" w:hAnsi="宋体" w:eastAsia="宋体" w:cs="宋体"/>
          <w:b w:val="0"/>
          <w:i w:val="0"/>
          <w:caps w:val="0"/>
          <w:color w:val="2C2C2C"/>
          <w:spacing w:val="0"/>
          <w:sz w:val="24"/>
          <w:szCs w:val="24"/>
          <w:shd w:val="clear" w:fill="FFFFFF"/>
        </w:rPr>
        <w:t>　　26日上午，习近平先后来到位于东湖高新区的烽火科技集团和武汉新芯集成电路制造有限公司，考察企业创新发展情况。东湖高新区是首批国家级高新区，2016年获批中国（湖北）自由贸易试验区武汉片区。这里是全球最大的光通信研发生产基地，被誉为“中国光谷”。在烽火科技集团，习近平听取武汉市新旧动能转换发展情况汇报，察看企业自主创新成果展示，了解企业优化调整产业结构和加强党建工作等情况。展厅里陈列着烽火科技集团以及长飞光纤光缆股份有限公司研制的芯片、光纤等高科技产品。习近平一边察看实物一边了解产品用途、性能、国产化率、在国际同行业中的地位等情况。听到介绍烽火科技在“超大容量、超长距离、超高速率”光通信领域的研发和生产处于世界领先地位，一根光纤上可实现67.5亿对人同时通话，总书记点头表示赞许。他语重心长对企业负责人说，新发展理念，创新是第一位的。我国已经成为世界第二大经济体，过去那种主要依靠资源要素投入推动经济增长的方式行不通了，必须依靠创新。具有自主知识产权的核心技术，是企业的“命门”所在。企业必须在核心技术上不断实现突破，掌握更多具有自主知识产权的关键技术，掌控产业发展主导权。国家需要你们在这方面加快步伐。他要求企业加强党建工作，以党建引领促进企业创新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240" w:firstLineChars="100"/>
        <w:jc w:val="left"/>
        <w:textAlignment w:val="auto"/>
        <w:outlineLvl w:val="9"/>
        <w:rPr>
          <w:rFonts w:hint="eastAsia" w:ascii="宋体" w:hAnsi="宋体" w:eastAsia="宋体" w:cs="宋体"/>
          <w:b w:val="0"/>
          <w:i w:val="0"/>
          <w:caps w:val="0"/>
          <w:color w:val="2C2C2C"/>
          <w:spacing w:val="0"/>
          <w:sz w:val="24"/>
          <w:szCs w:val="24"/>
          <w:shd w:val="clear" w:fill="FFFFFF"/>
        </w:rPr>
      </w:pPr>
      <w:r>
        <w:rPr>
          <w:rFonts w:hint="eastAsia" w:ascii="宋体" w:hAnsi="宋体" w:eastAsia="宋体" w:cs="宋体"/>
          <w:b w:val="0"/>
          <w:i w:val="0"/>
          <w:caps w:val="0"/>
          <w:color w:val="2C2C2C"/>
          <w:spacing w:val="0"/>
          <w:sz w:val="24"/>
          <w:szCs w:val="24"/>
          <w:shd w:val="clear" w:fill="FFFFFF"/>
        </w:rPr>
        <w:t>　　在武汉新芯集成电路制造有限公司，习近平听取了国家存储器基地项目情况介绍，并到生产车间察看国内领先的集成电路生产线。以该公司为平台组建的长江存储科技有限责任公司是国家存储器基地项目的实施主体，承担着我国存储器跨越式发展、赶超世界一流的重要使命。在生产车间，总书记仔细察看集成电路生产线，听取有关芯片全流程智能化制造和加快国产化进程情况介绍。他强调，装备制造业的芯片，相当于人的心脏。心脏不强，体量再大也不算强。要加快在芯片技术上实现重大突破，勇攀世界半导体存储科技高峰。“两个一百年”奋斗目标不是敲锣打鼓、轻轻松松就能实现的。机遇前所未有，挑战前所未有。每个人都要增强责任感、使命感，在各自岗位上为中华民族伟大复兴作出更大贡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240" w:firstLineChars="100"/>
        <w:jc w:val="left"/>
        <w:textAlignment w:val="auto"/>
        <w:outlineLvl w:val="9"/>
        <w:rPr>
          <w:rFonts w:hint="eastAsia" w:ascii="宋体" w:hAnsi="宋体" w:eastAsia="宋体" w:cs="宋体"/>
          <w:b w:val="0"/>
          <w:i w:val="0"/>
          <w:caps w:val="0"/>
          <w:color w:val="2C2C2C"/>
          <w:spacing w:val="0"/>
          <w:sz w:val="24"/>
          <w:szCs w:val="24"/>
          <w:shd w:val="clear" w:fill="FFFFFF"/>
        </w:rPr>
      </w:pPr>
      <w:r>
        <w:rPr>
          <w:rFonts w:hint="eastAsia" w:ascii="宋体" w:hAnsi="宋体" w:eastAsia="宋体" w:cs="宋体"/>
          <w:b w:val="0"/>
          <w:i w:val="0"/>
          <w:caps w:val="0"/>
          <w:color w:val="2C2C2C"/>
          <w:spacing w:val="0"/>
          <w:sz w:val="24"/>
          <w:szCs w:val="24"/>
          <w:shd w:val="clear" w:fill="FFFFFF"/>
        </w:rPr>
        <w:t>　　接近中午时分，习近平来到武汉市青山区工人村街青和居社区，考察棚户区项目建设和居民生活情况。青山区在上世纪50年代因兴建国家“一五”重点工程武钢而建区，逐步发展成为重化工聚集区、老工业基地，近年来正积极推进产业转型升级和生态环境保护。习近平乘车途经青山江滩。只见长江水面宽阔，沿岸绿树成荫，生态环境宜人。习近平对江滩生态综合整治工作表示肯定。在社区党员群众服务中心，习近平听取了武汉市棚户区改造整体情况介绍，参观了小型展馆，察看了棚户区实景还原和旧物展示。当地负责同志介绍说，这里原来是华中地区最大的老工业区棚户区，经过改造，如今已成为高楼林立、环境优美、设施完善、生活便利的现代化住宅小区，4万多群众居住条件得到显著改善，总书记听后十分高兴。他指出，棚户区改造事关千千万万群众安居乐业。我们的城市不能一边是高楼大厦，一边是脏乱差的棚户区。目前全国棚户区改造任务还很艰巨。只要是有利于老百姓的事，我们就要努力去办，而且要千方百计办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240" w:firstLineChars="100"/>
        <w:jc w:val="left"/>
        <w:textAlignment w:val="auto"/>
        <w:outlineLvl w:val="9"/>
        <w:rPr>
          <w:rFonts w:hint="eastAsia" w:ascii="宋体" w:hAnsi="宋体" w:eastAsia="宋体" w:cs="宋体"/>
          <w:b w:val="0"/>
          <w:i w:val="0"/>
          <w:caps w:val="0"/>
          <w:color w:val="2C2C2C"/>
          <w:spacing w:val="0"/>
          <w:sz w:val="24"/>
          <w:szCs w:val="24"/>
          <w:shd w:val="clear" w:fill="FFFFFF"/>
        </w:rPr>
      </w:pPr>
      <w:r>
        <w:rPr>
          <w:rFonts w:hint="eastAsia" w:ascii="宋体" w:hAnsi="宋体" w:eastAsia="宋体" w:cs="宋体"/>
          <w:b w:val="0"/>
          <w:i w:val="0"/>
          <w:caps w:val="0"/>
          <w:color w:val="2C2C2C"/>
          <w:spacing w:val="0"/>
          <w:sz w:val="24"/>
          <w:szCs w:val="24"/>
          <w:shd w:val="clear" w:fill="FFFFFF"/>
        </w:rPr>
        <w:t>　　在社区社会组织孵化器办公室，习近平详细了解社区公益组织培育和运行情况。听到公益组织义务为社区老人和残疾人提供送餐服务、解决生活难题时，总书记称赞他们做了件大好事。剪纸非遗传承人毛明月向总书记介绍了技艺传承情况，总书记希望他的剪纸工艺后继有人。接着，总书记走到坐在轮椅上的残疾女孩杜诚诚面前，听她介绍开展为盲人讲解电影服务情况，夸奖这是一项很有意义的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240" w:firstLineChars="100"/>
        <w:jc w:val="left"/>
        <w:textAlignment w:val="auto"/>
        <w:outlineLvl w:val="9"/>
        <w:rPr>
          <w:rFonts w:hint="eastAsia" w:ascii="宋体" w:hAnsi="宋体" w:eastAsia="宋体" w:cs="宋体"/>
          <w:b w:val="0"/>
          <w:i w:val="0"/>
          <w:caps w:val="0"/>
          <w:color w:val="2C2C2C"/>
          <w:spacing w:val="0"/>
          <w:sz w:val="24"/>
          <w:szCs w:val="24"/>
          <w:shd w:val="clear" w:fill="FFFFFF"/>
        </w:rPr>
      </w:pPr>
      <w:r>
        <w:rPr>
          <w:rFonts w:hint="eastAsia" w:ascii="宋体" w:hAnsi="宋体" w:eastAsia="宋体" w:cs="宋体"/>
          <w:b w:val="0"/>
          <w:i w:val="0"/>
          <w:caps w:val="0"/>
          <w:color w:val="2C2C2C"/>
          <w:spacing w:val="0"/>
          <w:sz w:val="24"/>
          <w:szCs w:val="24"/>
          <w:shd w:val="clear" w:fill="FFFFFF"/>
        </w:rPr>
        <w:t>　　在群众办事大厅，习近平同工作人员和前来办事的居民亲切交谈。大家向总书记表达自己的所见所想所愿，感恩党的好政策。习近平强调，社区是基层基础。只有基础坚固，国家大厦才能稳固。共产党是为人民服务的政党，为民的事没有小事，要把群众大大小小的事办好。要改革创新，完善基层治理，加强社区服务能力建设，更好为群众提供精准化精细化服务。基层党组织担负着领导社区治理的重要职责，要把党的惠民政策宣传好，把社区居民和单位组织好，打造共建共治共享的社区治理格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240" w:firstLineChars="100"/>
        <w:jc w:val="left"/>
        <w:textAlignment w:val="auto"/>
        <w:outlineLvl w:val="9"/>
        <w:rPr>
          <w:rFonts w:hint="eastAsia" w:ascii="宋体" w:hAnsi="宋体" w:eastAsia="宋体" w:cs="宋体"/>
          <w:b w:val="0"/>
          <w:i w:val="0"/>
          <w:caps w:val="0"/>
          <w:color w:val="2C2C2C"/>
          <w:spacing w:val="0"/>
          <w:sz w:val="24"/>
          <w:szCs w:val="24"/>
          <w:shd w:val="clear" w:fill="FFFFFF"/>
        </w:rPr>
      </w:pPr>
      <w:r>
        <w:rPr>
          <w:rFonts w:hint="eastAsia" w:ascii="宋体" w:hAnsi="宋体" w:eastAsia="宋体" w:cs="宋体"/>
          <w:b w:val="0"/>
          <w:i w:val="0"/>
          <w:caps w:val="0"/>
          <w:color w:val="2C2C2C"/>
          <w:spacing w:val="0"/>
          <w:sz w:val="24"/>
          <w:szCs w:val="24"/>
          <w:shd w:val="clear" w:fill="FFFFFF"/>
        </w:rPr>
        <w:t>　　离开社区时，路旁挤满了群众，掌声、欢呼声响成一片。习近平热情同大家挥手告别。</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240" w:firstLineChars="100"/>
        <w:jc w:val="left"/>
        <w:textAlignment w:val="auto"/>
        <w:outlineLvl w:val="9"/>
        <w:rPr>
          <w:rFonts w:hint="eastAsia" w:ascii="宋体" w:hAnsi="宋体" w:eastAsia="宋体" w:cs="宋体"/>
          <w:b w:val="0"/>
          <w:i w:val="0"/>
          <w:caps w:val="0"/>
          <w:color w:val="2C2C2C"/>
          <w:spacing w:val="0"/>
          <w:sz w:val="24"/>
          <w:szCs w:val="24"/>
          <w:shd w:val="clear" w:fill="FFFFFF"/>
        </w:rPr>
      </w:pPr>
      <w:r>
        <w:rPr>
          <w:rFonts w:hint="eastAsia" w:ascii="宋体" w:hAnsi="宋体" w:eastAsia="宋体" w:cs="宋体"/>
          <w:b w:val="0"/>
          <w:i w:val="0"/>
          <w:caps w:val="0"/>
          <w:color w:val="2C2C2C"/>
          <w:spacing w:val="0"/>
          <w:sz w:val="24"/>
          <w:szCs w:val="24"/>
          <w:shd w:val="clear" w:fill="FFFFFF"/>
        </w:rPr>
        <w:t>　　28日下午，习近平听取了湖北省委和省政府工作汇报，对湖北各项工作取得的成绩给予肯定，希望湖北全面落实党中央决策部署，真抓实干，埋头苦干，全力推动各项事业发展，在决胜全面建成小康社会、夺取新时代中国特色社会主义伟大胜利的新征程上不断创造新的业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240" w:firstLineChars="100"/>
        <w:jc w:val="left"/>
        <w:textAlignment w:val="auto"/>
        <w:outlineLvl w:val="9"/>
        <w:rPr>
          <w:rFonts w:hint="eastAsia" w:ascii="宋体" w:hAnsi="宋体" w:eastAsia="宋体" w:cs="宋体"/>
          <w:b w:val="0"/>
          <w:i w:val="0"/>
          <w:caps w:val="0"/>
          <w:color w:val="2C2C2C"/>
          <w:spacing w:val="0"/>
          <w:sz w:val="24"/>
          <w:szCs w:val="24"/>
          <w:shd w:val="clear" w:fill="FFFFFF"/>
        </w:rPr>
      </w:pPr>
      <w:r>
        <w:rPr>
          <w:rFonts w:hint="eastAsia" w:ascii="宋体" w:hAnsi="宋体" w:eastAsia="宋体" w:cs="宋体"/>
          <w:b w:val="0"/>
          <w:i w:val="0"/>
          <w:caps w:val="0"/>
          <w:color w:val="2C2C2C"/>
          <w:spacing w:val="0"/>
          <w:sz w:val="24"/>
          <w:szCs w:val="24"/>
          <w:shd w:val="clear" w:fill="FFFFFF"/>
        </w:rPr>
        <w:t>　　习近平强调，推动高质量发展是做好经济工作的根本要求。高质量发展就是体现新发展理念的发展，是经济发展从“有没有”转向“好不好”。要推动供给侧结构性改革，在“破”和“立”上同时发力，加快传统产业改造升级，加快发展新兴产业，增强经济发展新动能。要提高供给体系质量，增强供给体系对需求的适应性，使中国质量同中国速度一样享誉世界。要注重创新驱动发展，紧紧扭住创新这个牛鼻子，强化创新体系和创新能力建设，推动科技创新和经济社会发展深度融合，塑造更多依靠创新驱动、更多发挥先发优势的引领型发展。要强化生态环境保护，牢固树立绿水青山就是金山银山的理念，统筹山水林田湖草系统治理，强化大气、水、土壤污染防治，让湖北天更蓝、地更绿、水更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240" w:firstLineChars="100"/>
        <w:jc w:val="left"/>
        <w:textAlignment w:val="auto"/>
        <w:outlineLvl w:val="9"/>
        <w:rPr>
          <w:rFonts w:hint="eastAsia" w:ascii="宋体" w:hAnsi="宋体" w:eastAsia="宋体" w:cs="宋体"/>
          <w:b w:val="0"/>
          <w:i w:val="0"/>
          <w:caps w:val="0"/>
          <w:color w:val="2C2C2C"/>
          <w:spacing w:val="0"/>
          <w:sz w:val="24"/>
          <w:szCs w:val="24"/>
          <w:shd w:val="clear" w:fill="FFFFFF"/>
        </w:rPr>
      </w:pPr>
      <w:r>
        <w:rPr>
          <w:rFonts w:hint="eastAsia" w:ascii="宋体" w:hAnsi="宋体" w:eastAsia="宋体" w:cs="宋体"/>
          <w:b w:val="0"/>
          <w:i w:val="0"/>
          <w:caps w:val="0"/>
          <w:color w:val="2C2C2C"/>
          <w:spacing w:val="0"/>
          <w:sz w:val="24"/>
          <w:szCs w:val="24"/>
          <w:shd w:val="clear" w:fill="FFFFFF"/>
        </w:rPr>
        <w:t>　　习近平指出，实施乡村振兴战略是新时代做好“三农”工作的总抓手。要聚焦产业兴旺、生态宜居、乡风文明、治理有效、生活富裕，着力推进乡村产业振兴、人才振兴、文化振兴、生态振兴、组织振兴，加快构建现代农业产业体系、生产体系、经营体系，把政府主导和农民主体有机统一起来，充分尊重农民意愿，激发农民内在活力，教育引导广大农民用自己的辛勤劳动实现乡村振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240" w:firstLineChars="100"/>
        <w:jc w:val="left"/>
        <w:textAlignment w:val="auto"/>
        <w:outlineLvl w:val="9"/>
        <w:rPr>
          <w:rFonts w:hint="eastAsia" w:ascii="宋体" w:hAnsi="宋体" w:eastAsia="宋体" w:cs="宋体"/>
          <w:b w:val="0"/>
          <w:i w:val="0"/>
          <w:caps w:val="0"/>
          <w:color w:val="2C2C2C"/>
          <w:spacing w:val="0"/>
          <w:sz w:val="24"/>
          <w:szCs w:val="24"/>
          <w:shd w:val="clear" w:fill="FFFFFF"/>
        </w:rPr>
      </w:pPr>
      <w:r>
        <w:rPr>
          <w:rFonts w:hint="eastAsia" w:ascii="宋体" w:hAnsi="宋体" w:eastAsia="宋体" w:cs="宋体"/>
          <w:b w:val="0"/>
          <w:i w:val="0"/>
          <w:caps w:val="0"/>
          <w:color w:val="2C2C2C"/>
          <w:spacing w:val="0"/>
          <w:sz w:val="24"/>
          <w:szCs w:val="24"/>
          <w:shd w:val="clear" w:fill="FFFFFF"/>
        </w:rPr>
        <w:t>　　习近平强调，民生是最大的政治。要抓住人民最关心最直接最现实的利益问题，把人民群众的小事当作我们的大事，从人民群众关心的事情做起，从让人民满意的事情抓起，加强全方位就业服务，高度重视困难群众帮扶救助工作，加快建成多层次社会保障体系，加强社区治理体系建设，坚持精准扶贫精准脱贫，推进民生保障精准化精细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240" w:firstLineChars="100"/>
        <w:jc w:val="left"/>
        <w:textAlignment w:val="auto"/>
        <w:outlineLvl w:val="9"/>
        <w:rPr>
          <w:rFonts w:hint="eastAsia" w:ascii="宋体" w:hAnsi="宋体" w:eastAsia="宋体" w:cs="宋体"/>
          <w:b w:val="0"/>
          <w:i w:val="0"/>
          <w:caps w:val="0"/>
          <w:color w:val="2C2C2C"/>
          <w:spacing w:val="0"/>
          <w:sz w:val="24"/>
          <w:szCs w:val="24"/>
          <w:shd w:val="clear" w:fill="FFFFFF"/>
        </w:rPr>
      </w:pPr>
      <w:r>
        <w:rPr>
          <w:rFonts w:hint="eastAsia" w:ascii="宋体" w:hAnsi="宋体" w:eastAsia="宋体" w:cs="宋体"/>
          <w:b w:val="0"/>
          <w:i w:val="0"/>
          <w:caps w:val="0"/>
          <w:color w:val="2C2C2C"/>
          <w:spacing w:val="0"/>
          <w:sz w:val="24"/>
          <w:szCs w:val="24"/>
          <w:shd w:val="clear" w:fill="FFFFFF"/>
        </w:rPr>
        <w:t>　　习近平指出，当前形式主义、官僚主义依然突出，又有新的表现形式。要把力戒形式主义、官僚主义作为加强作风建设的重要任务，大力弘扬真抓实干作风，推进工作要实打实、硬碰硬，解决问题要雷厉风行、见底见效，面对难题要敢抓敢管、敢于担责。要深入开展调查研究，摸清情况，找到症结，做到心中有数，不能拍脑袋决策，真正把功夫下到察实情、出实招、办实事、求实效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240" w:firstLineChars="100"/>
        <w:jc w:val="left"/>
        <w:textAlignment w:val="auto"/>
        <w:outlineLvl w:val="9"/>
        <w:rPr>
          <w:rFonts w:hint="eastAsia" w:ascii="宋体" w:hAnsi="宋体" w:eastAsia="宋体" w:cs="宋体"/>
          <w:b w:val="0"/>
          <w:i w:val="0"/>
          <w:caps w:val="0"/>
          <w:color w:val="2C2C2C"/>
          <w:spacing w:val="0"/>
          <w:sz w:val="24"/>
          <w:szCs w:val="24"/>
          <w:shd w:val="clear" w:fill="FFFFFF"/>
        </w:rPr>
      </w:pPr>
      <w:r>
        <w:rPr>
          <w:rFonts w:hint="eastAsia" w:ascii="宋体" w:hAnsi="宋体" w:eastAsia="宋体" w:cs="宋体"/>
          <w:b w:val="0"/>
          <w:i w:val="0"/>
          <w:caps w:val="0"/>
          <w:color w:val="2C2C2C"/>
          <w:spacing w:val="0"/>
          <w:sz w:val="24"/>
          <w:szCs w:val="24"/>
          <w:shd w:val="clear" w:fill="FFFFFF"/>
        </w:rPr>
        <w:t>　　丁薛祥、刘鹤、何立峰和中央有关部门负责同志陪同考察。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240" w:firstLineChars="100"/>
        <w:jc w:val="left"/>
        <w:textAlignment w:val="auto"/>
        <w:outlineLvl w:val="9"/>
        <w:rPr>
          <w:rFonts w:hint="eastAsia" w:ascii="宋体" w:hAnsi="宋体" w:eastAsia="宋体" w:cs="宋体"/>
          <w:b w:val="0"/>
          <w:i w:val="0"/>
          <w:caps w:val="0"/>
          <w:color w:val="2C2C2C"/>
          <w:spacing w:val="0"/>
          <w:sz w:val="24"/>
          <w:szCs w:val="24"/>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240" w:firstLineChars="100"/>
        <w:jc w:val="left"/>
        <w:textAlignment w:val="auto"/>
        <w:outlineLvl w:val="9"/>
        <w:rPr>
          <w:rFonts w:hint="eastAsia" w:ascii="宋体" w:hAnsi="宋体" w:eastAsia="宋体" w:cs="宋体"/>
          <w:b w:val="0"/>
          <w:i w:val="0"/>
          <w:caps w:val="0"/>
          <w:color w:val="2C2C2C"/>
          <w:spacing w:val="0"/>
          <w:sz w:val="24"/>
          <w:szCs w:val="24"/>
          <w:shd w:val="clear" w:fill="FFFFFF"/>
        </w:rPr>
      </w:pPr>
      <w:r>
        <w:rPr>
          <w:rFonts w:hint="eastAsia" w:ascii="宋体" w:hAnsi="宋体" w:eastAsia="宋体" w:cs="宋体"/>
          <w:b w:val="0"/>
          <w:i w:val="0"/>
          <w:caps w:val="0"/>
          <w:color w:val="2C2C2C"/>
          <w:spacing w:val="0"/>
          <w:sz w:val="24"/>
          <w:szCs w:val="24"/>
          <w:shd w:val="clear" w:fill="FFFFFF"/>
        </w:rPr>
        <w:t>　　《 人民日报 》（ 2018年04月29日 01 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558" w:afterAutospacing="0" w:line="500" w:lineRule="exact"/>
        <w:ind w:left="0" w:right="0" w:firstLine="540"/>
        <w:textAlignment w:val="auto"/>
        <w:outlineLvl w:val="9"/>
        <w:rPr>
          <w:rFonts w:hint="default" w:ascii="Helvetica" w:hAnsi="Helvetica" w:eastAsia="Helvetica" w:cs="Helvetica"/>
          <w:b w:val="0"/>
          <w:i w:val="0"/>
          <w:caps w:val="0"/>
          <w:color w:val="404040"/>
          <w:spacing w:val="0"/>
          <w:sz w:val="27"/>
          <w:szCs w:val="27"/>
        </w:rPr>
      </w:pPr>
    </w:p>
    <w:p>
      <w:pPr>
        <w:keepNext w:val="0"/>
        <w:keepLines w:val="0"/>
        <w:pageBreakBefore w:val="0"/>
        <w:kinsoku/>
        <w:wordWrap/>
        <w:overflowPunct/>
        <w:topLinePunct w:val="0"/>
        <w:autoSpaceDE/>
        <w:autoSpaceDN/>
        <w:bidi w:val="0"/>
        <w:adjustRightInd/>
        <w:snapToGrid/>
        <w:spacing w:line="500" w:lineRule="exact"/>
        <w:textAlignment w:val="auto"/>
        <w:outlineLvl w:val="9"/>
      </w:pPr>
    </w:p>
    <w:p>
      <w:pPr>
        <w:keepNext w:val="0"/>
        <w:keepLines w:val="0"/>
        <w:pageBreakBefore w:val="0"/>
        <w:kinsoku/>
        <w:wordWrap/>
        <w:overflowPunct/>
        <w:topLinePunct w:val="0"/>
        <w:autoSpaceDE/>
        <w:autoSpaceDN/>
        <w:bidi w:val="0"/>
        <w:adjustRightInd/>
        <w:snapToGrid/>
        <w:spacing w:line="500" w:lineRule="exact"/>
        <w:textAlignment w:val="auto"/>
        <w:outlineLvl w:val="9"/>
      </w:pPr>
    </w:p>
    <w:p>
      <w:pPr>
        <w:keepNext w:val="0"/>
        <w:keepLines w:val="0"/>
        <w:pageBreakBefore w:val="0"/>
        <w:kinsoku/>
        <w:wordWrap/>
        <w:overflowPunct/>
        <w:topLinePunct w:val="0"/>
        <w:autoSpaceDE/>
        <w:autoSpaceDN/>
        <w:bidi w:val="0"/>
        <w:adjustRightInd/>
        <w:snapToGrid/>
        <w:spacing w:line="500" w:lineRule="exact"/>
        <w:textAlignment w:val="auto"/>
        <w:outlineLvl w:val="9"/>
      </w:pPr>
    </w:p>
    <w:p>
      <w:pPr>
        <w:keepNext w:val="0"/>
        <w:keepLines w:val="0"/>
        <w:pageBreakBefore w:val="0"/>
        <w:kinsoku/>
        <w:wordWrap/>
        <w:overflowPunct/>
        <w:topLinePunct w:val="0"/>
        <w:autoSpaceDE/>
        <w:autoSpaceDN/>
        <w:bidi w:val="0"/>
        <w:adjustRightInd/>
        <w:snapToGrid/>
        <w:spacing w:line="500" w:lineRule="exact"/>
        <w:textAlignment w:val="auto"/>
        <w:outlineLvl w:val="9"/>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226926"/>
    <w:rsid w:val="02A0241C"/>
    <w:rsid w:val="036C5119"/>
    <w:rsid w:val="04226926"/>
    <w:rsid w:val="11A15585"/>
    <w:rsid w:val="3BED4A3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8\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2018-05-24T07:03:00Z</dcterms:created>
  <dc:creator>淡淡花开</dc:creator>
  <cp:lastModifiedBy>淡淡花开</cp:lastModifiedBy>
  <cp:lastPrinted>2018-05-28T01:25:00Z</cp:lastPrinted>
  <dcterms:modified xsi:type="dcterms:W3CDTF">2018-05-30T09:16:49Z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